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8"/>
        <w:gridCol w:w="4930"/>
        <w:gridCol w:w="5670"/>
      </w:tblGrid>
      <w:tr w:rsidR="008F4A35" w:rsidRPr="008F4A35" w:rsidTr="000B574D">
        <w:trPr>
          <w:cantSplit/>
          <w:trHeight w:hRule="exact" w:val="400"/>
        </w:trPr>
        <w:tc>
          <w:tcPr>
            <w:tcW w:w="16018" w:type="dxa"/>
            <w:gridSpan w:val="3"/>
            <w:tcBorders>
              <w:bottom w:val="single" w:sz="4" w:space="0" w:color="auto"/>
            </w:tcBorders>
            <w:vAlign w:val="center"/>
          </w:tcPr>
          <w:p w:rsidR="00BF20FD" w:rsidRPr="008F4A35" w:rsidRDefault="00BF20FD">
            <w:pPr>
              <w:pStyle w:val="Nagwek5"/>
              <w:spacing w:line="240" w:lineRule="exact"/>
            </w:pPr>
            <w:r w:rsidRPr="008F4A35">
              <w:t>MINISTERSTWO SPRAWIEDLIWOŚCI, Al. Ujazdowskie 11, 00-950 Warszawa</w:t>
            </w:r>
          </w:p>
        </w:tc>
      </w:tr>
      <w:tr w:rsidR="000B574D" w:rsidRPr="008F4A35" w:rsidTr="00793BD7">
        <w:trPr>
          <w:cantSplit/>
          <w:trHeight w:val="1300"/>
        </w:trPr>
        <w:tc>
          <w:tcPr>
            <w:tcW w:w="5418" w:type="dxa"/>
            <w:vMerge w:val="restar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B574D" w:rsidRPr="000B574D" w:rsidRDefault="000B574D" w:rsidP="000B574D">
            <w:pPr>
              <w:tabs>
                <w:tab w:val="left" w:pos="1386"/>
              </w:tabs>
              <w:spacing w:line="220" w:lineRule="exact"/>
              <w:ind w:left="113" w:right="113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0B574D">
              <w:rPr>
                <w:rFonts w:ascii="Arial" w:hAnsi="Arial"/>
                <w:sz w:val="18"/>
                <w:szCs w:val="18"/>
              </w:rPr>
              <w:t xml:space="preserve">Wojskowy Sąd: </w:t>
            </w:r>
            <w:r w:rsidRPr="000B574D">
              <w:rPr>
                <w:rFonts w:cs="Arial"/>
                <w:sz w:val="18"/>
                <w:szCs w:val="18"/>
              </w:rPr>
              <w:tab/>
            </w:r>
            <w:r w:rsidRPr="000B574D">
              <w:rPr>
                <w:rFonts w:ascii="Arial" w:hAnsi="Arial"/>
                <w:sz w:val="18"/>
                <w:szCs w:val="18"/>
              </w:rPr>
              <w:t xml:space="preserve">1. Garnizonowy </w:t>
            </w:r>
            <w:r w:rsidRPr="000B574D">
              <w:rPr>
                <w:rFonts w:ascii="Arial" w:hAnsi="Arial"/>
                <w:sz w:val="18"/>
                <w:szCs w:val="18"/>
                <w:vertAlign w:val="superscript"/>
              </w:rPr>
              <w:t>*)</w:t>
            </w:r>
          </w:p>
          <w:p w:rsidR="000B574D" w:rsidRPr="000B574D" w:rsidRDefault="000B574D" w:rsidP="000B574D">
            <w:pPr>
              <w:spacing w:line="220" w:lineRule="exact"/>
              <w:ind w:left="113" w:right="113" w:firstLine="1305"/>
              <w:rPr>
                <w:rFonts w:ascii="Arial" w:hAnsi="Arial"/>
                <w:sz w:val="18"/>
                <w:szCs w:val="18"/>
              </w:rPr>
            </w:pPr>
            <w:r w:rsidRPr="000B574D">
              <w:rPr>
                <w:rFonts w:ascii="Arial" w:hAnsi="Arial"/>
                <w:sz w:val="18"/>
                <w:szCs w:val="18"/>
              </w:rPr>
              <w:t xml:space="preserve">2. Okręgowy </w:t>
            </w:r>
            <w:r w:rsidRPr="000B574D">
              <w:rPr>
                <w:rFonts w:ascii="Arial" w:hAnsi="Arial"/>
                <w:sz w:val="18"/>
                <w:szCs w:val="18"/>
                <w:vertAlign w:val="superscript"/>
              </w:rPr>
              <w:t>*)</w:t>
            </w:r>
          </w:p>
          <w:p w:rsidR="000B574D" w:rsidRPr="000B574D" w:rsidRDefault="000B574D" w:rsidP="000B574D">
            <w:pPr>
              <w:spacing w:line="50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0B574D">
              <w:rPr>
                <w:rFonts w:ascii="Arial" w:hAnsi="Arial"/>
                <w:sz w:val="18"/>
                <w:szCs w:val="18"/>
              </w:rPr>
              <w:t>w ...............................................................................</w:t>
            </w:r>
          </w:p>
        </w:tc>
        <w:tc>
          <w:tcPr>
            <w:tcW w:w="4930" w:type="dxa"/>
            <w:vMerge w:val="restart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B574D" w:rsidRPr="000B574D" w:rsidRDefault="000B574D">
            <w:pPr>
              <w:pStyle w:val="Nagwek6"/>
              <w:spacing w:line="240" w:lineRule="auto"/>
              <w:rPr>
                <w:szCs w:val="24"/>
              </w:rPr>
            </w:pPr>
            <w:r w:rsidRPr="000B574D">
              <w:rPr>
                <w:szCs w:val="24"/>
              </w:rPr>
              <w:t>MS-S7g wojsk</w:t>
            </w:r>
          </w:p>
          <w:p w:rsidR="000B574D" w:rsidRPr="008F4A35" w:rsidRDefault="000B574D">
            <w:pPr>
              <w:pStyle w:val="Nagwek6"/>
              <w:spacing w:line="240" w:lineRule="auto"/>
              <w:rPr>
                <w:sz w:val="22"/>
              </w:rPr>
            </w:pPr>
            <w:r w:rsidRPr="008F4A35">
              <w:rPr>
                <w:sz w:val="22"/>
              </w:rPr>
              <w:t>Sprawozdanie</w:t>
            </w:r>
          </w:p>
          <w:p w:rsidR="000B574D" w:rsidRPr="000B574D" w:rsidRDefault="000B574D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0B574D">
              <w:rPr>
                <w:rFonts w:ascii="Arial" w:hAnsi="Arial"/>
                <w:b/>
              </w:rPr>
              <w:t xml:space="preserve">z orzecznictwa </w:t>
            </w:r>
          </w:p>
          <w:p w:rsidR="000B574D" w:rsidRPr="000B574D" w:rsidRDefault="000B574D" w:rsidP="007F1876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0B574D">
              <w:rPr>
                <w:rFonts w:ascii="Arial" w:hAnsi="Arial"/>
                <w:b/>
              </w:rPr>
              <w:t>w sprawach o wykroczenia</w:t>
            </w:r>
          </w:p>
          <w:p w:rsidR="000B574D" w:rsidRPr="000B574D" w:rsidRDefault="000B574D" w:rsidP="000B574D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0B574D">
              <w:rPr>
                <w:rFonts w:ascii="Arial" w:hAnsi="Arial"/>
                <w:b/>
              </w:rPr>
              <w:t>Sporządzają sądy według właściwości rzeczowej</w:t>
            </w:r>
          </w:p>
          <w:p w:rsidR="000B574D" w:rsidRDefault="00793BD7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B574D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04A431" wp14:editId="511BDA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76200</wp:posOffset>
                      </wp:positionV>
                      <wp:extent cx="3133725" cy="9525"/>
                      <wp:effectExtent l="0" t="0" r="28575" b="28575"/>
                      <wp:wrapNone/>
                      <wp:docPr id="21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0FB30D" id="Line 13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pt" to="246.7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"/>
                  </w:pict>
                </mc:Fallback>
              </mc:AlternateContent>
            </w:r>
          </w:p>
          <w:p w:rsidR="000B574D" w:rsidRPr="008F4A35" w:rsidRDefault="000B574D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65"/>
              <w:gridCol w:w="1266"/>
              <w:gridCol w:w="1266"/>
            </w:tblGrid>
            <w:tr w:rsidR="000B574D" w:rsidRPr="008F4A35" w:rsidTr="00D434AD">
              <w:tc>
                <w:tcPr>
                  <w:tcW w:w="1265" w:type="dxa"/>
                  <w:vMerge w:val="restart"/>
                  <w:vAlign w:val="center"/>
                </w:tcPr>
                <w:p w:rsidR="000B574D" w:rsidRPr="008F4A35" w:rsidRDefault="000B574D" w:rsidP="00D434AD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A35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</w:tcPr>
                <w:p w:rsidR="000B574D" w:rsidRPr="008F4A35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A35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:rsidR="000B574D" w:rsidRPr="008F4A35" w:rsidRDefault="000B574D" w:rsidP="00D434AD">
                  <w:pPr>
                    <w:ind w:right="113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A35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0B574D" w:rsidRPr="008F4A35" w:rsidTr="00D434AD">
              <w:tc>
                <w:tcPr>
                  <w:tcW w:w="1265" w:type="dxa"/>
                  <w:vMerge/>
                </w:tcPr>
                <w:p w:rsidR="000B574D" w:rsidRPr="008F4A35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</w:tcPr>
                <w:p w:rsidR="000B574D" w:rsidRPr="008F4A35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8F4A35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266" w:type="dxa"/>
                  <w:vMerge/>
                </w:tcPr>
                <w:p w:rsidR="000B574D" w:rsidRPr="008F4A35" w:rsidRDefault="000B574D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0B574D" w:rsidRPr="008F4A35" w:rsidRDefault="000B574D" w:rsidP="009D0BEE">
            <w:pPr>
              <w:ind w:right="113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670" w:type="dxa"/>
            <w:tcBorders>
              <w:bottom w:val="single" w:sz="8" w:space="0" w:color="auto"/>
            </w:tcBorders>
            <w:vAlign w:val="center"/>
          </w:tcPr>
          <w:p w:rsidR="000B574D" w:rsidRPr="000B574D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0B574D">
              <w:rPr>
                <w:rFonts w:ascii="Arial" w:hAnsi="Arial"/>
              </w:rPr>
              <w:t>Adresaci:</w:t>
            </w:r>
          </w:p>
          <w:p w:rsidR="000B574D" w:rsidRPr="000B574D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0B574D">
              <w:rPr>
                <w:rFonts w:ascii="Arial" w:hAnsi="Arial"/>
              </w:rPr>
              <w:t>1. Wojskowy Sąd Okręgowy</w:t>
            </w:r>
          </w:p>
          <w:p w:rsidR="000B574D" w:rsidRPr="000B574D" w:rsidRDefault="000B574D">
            <w:pPr>
              <w:spacing w:line="240" w:lineRule="exact"/>
              <w:ind w:left="113" w:right="113"/>
              <w:rPr>
                <w:rFonts w:ascii="Arial" w:hAnsi="Arial"/>
              </w:rPr>
            </w:pPr>
            <w:r w:rsidRPr="000B574D">
              <w:rPr>
                <w:rFonts w:ascii="Arial" w:hAnsi="Arial"/>
              </w:rPr>
              <w:t>2. Ministerstwo Sprawiedliwości</w:t>
            </w:r>
          </w:p>
          <w:p w:rsidR="000B574D" w:rsidRPr="008F4A35" w:rsidRDefault="000B574D" w:rsidP="00A037FD">
            <w:pPr>
              <w:spacing w:line="200" w:lineRule="exact"/>
              <w:ind w:left="113" w:right="113"/>
              <w:rPr>
                <w:rFonts w:ascii="Arial" w:hAnsi="Arial"/>
                <w:sz w:val="15"/>
                <w:szCs w:val="15"/>
              </w:rPr>
            </w:pPr>
            <w:r w:rsidRPr="000B574D">
              <w:rPr>
                <w:rFonts w:ascii="Arial" w:hAnsi="Arial"/>
              </w:rPr>
              <w:t xml:space="preserve">    </w:t>
            </w:r>
            <w:r w:rsidRPr="000B574D">
              <w:rPr>
                <w:rFonts w:ascii="Arial" w:hAnsi="Arial" w:cs="Arial"/>
              </w:rPr>
              <w:t>Departament Strategii i Funduszy Europejskich</w:t>
            </w:r>
          </w:p>
        </w:tc>
      </w:tr>
      <w:tr w:rsidR="000B574D" w:rsidRPr="008F4A35" w:rsidTr="00793BD7">
        <w:trPr>
          <w:cantSplit/>
          <w:trHeight w:val="240"/>
        </w:trPr>
        <w:tc>
          <w:tcPr>
            <w:tcW w:w="5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574D" w:rsidRPr="000B574D" w:rsidRDefault="000B574D" w:rsidP="000B574D">
            <w:pPr>
              <w:spacing w:line="24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30" w:type="dxa"/>
            <w:vMerge/>
            <w:tcBorders>
              <w:left w:val="single" w:sz="4" w:space="0" w:color="auto"/>
            </w:tcBorders>
          </w:tcPr>
          <w:p w:rsidR="000B574D" w:rsidRPr="008F4A35" w:rsidRDefault="000B574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670" w:type="dxa"/>
            <w:vMerge w:val="restart"/>
            <w:vAlign w:val="center"/>
          </w:tcPr>
          <w:p w:rsidR="000B574D" w:rsidRPr="008F4A35" w:rsidRDefault="000B574D" w:rsidP="0020219E">
            <w:pPr>
              <w:ind w:left="113" w:right="113"/>
              <w:rPr>
                <w:rFonts w:ascii="Arial" w:hAnsi="Arial"/>
                <w:sz w:val="10"/>
                <w:szCs w:val="10"/>
              </w:rPr>
            </w:pPr>
          </w:p>
          <w:p w:rsidR="000B574D" w:rsidRPr="000B574D" w:rsidRDefault="000B574D" w:rsidP="0020219E">
            <w:pPr>
              <w:ind w:left="113" w:right="113"/>
              <w:rPr>
                <w:rFonts w:ascii="Arial" w:hAnsi="Arial"/>
              </w:rPr>
            </w:pPr>
            <w:r w:rsidRPr="000B574D">
              <w:rPr>
                <w:rFonts w:ascii="Arial" w:hAnsi="Arial"/>
              </w:rPr>
              <w:t>Sprawozdanie należy przekazać adresatom w terminie:</w:t>
            </w:r>
          </w:p>
          <w:p w:rsidR="000B574D" w:rsidRPr="000B574D" w:rsidRDefault="000B574D" w:rsidP="009B646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B574D">
              <w:rPr>
                <w:rFonts w:ascii="Arial" w:hAnsi="Arial" w:cs="Arial"/>
              </w:rPr>
              <w:t xml:space="preserve">do </w:t>
            </w:r>
            <w:r w:rsidRPr="000B574D">
              <w:rPr>
                <w:rFonts w:ascii="Arial" w:hAnsi="Arial" w:cs="Arial"/>
                <w:color w:val="FF0000"/>
                <w:highlight w:val="yellow"/>
              </w:rPr>
              <w:t>10</w:t>
            </w:r>
            <w:r w:rsidRPr="000B574D">
              <w:rPr>
                <w:rFonts w:ascii="Arial" w:hAnsi="Arial" w:cs="Arial"/>
              </w:rPr>
              <w:t xml:space="preserve"> dnia kalendarzowego po półroczu i roku</w:t>
            </w:r>
          </w:p>
          <w:p w:rsidR="000B574D" w:rsidRPr="008F4A35" w:rsidRDefault="000B574D" w:rsidP="009B6460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 w:rsidRPr="000B574D">
              <w:rPr>
                <w:rFonts w:ascii="Arial" w:hAnsi="Arial" w:cs="Arial"/>
              </w:rPr>
              <w:t xml:space="preserve">do </w:t>
            </w:r>
            <w:r w:rsidRPr="000B574D">
              <w:rPr>
                <w:rFonts w:ascii="Arial" w:hAnsi="Arial" w:cs="Arial"/>
                <w:color w:val="FF0000"/>
                <w:highlight w:val="yellow"/>
              </w:rPr>
              <w:t>14</w:t>
            </w:r>
            <w:r w:rsidRPr="000B574D">
              <w:rPr>
                <w:rFonts w:ascii="Arial" w:hAnsi="Arial" w:cs="Arial"/>
              </w:rPr>
              <w:t xml:space="preserve"> dnia kalendarzowego po półroczu i roku</w:t>
            </w:r>
          </w:p>
        </w:tc>
      </w:tr>
      <w:tr w:rsidR="000B574D" w:rsidRPr="008F4A35" w:rsidTr="00793BD7">
        <w:trPr>
          <w:cantSplit/>
          <w:trHeight w:val="951"/>
        </w:trPr>
        <w:tc>
          <w:tcPr>
            <w:tcW w:w="5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74D" w:rsidRPr="000B574D" w:rsidRDefault="000B574D" w:rsidP="000B574D">
            <w:pPr>
              <w:spacing w:line="26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0B574D">
              <w:rPr>
                <w:rFonts w:ascii="Arial" w:hAnsi="Arial"/>
                <w:sz w:val="18"/>
                <w:szCs w:val="18"/>
              </w:rPr>
              <w:t>Okręg Wojskowego Sądu Okręgowego</w:t>
            </w:r>
          </w:p>
          <w:p w:rsidR="000B574D" w:rsidRPr="000B574D" w:rsidRDefault="000B574D" w:rsidP="000B574D">
            <w:pPr>
              <w:spacing w:line="240" w:lineRule="exact"/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0B574D">
              <w:rPr>
                <w:rFonts w:ascii="Arial" w:hAnsi="Arial"/>
                <w:sz w:val="18"/>
                <w:szCs w:val="18"/>
              </w:rPr>
              <w:t>w ................................................</w:t>
            </w:r>
          </w:p>
        </w:tc>
        <w:tc>
          <w:tcPr>
            <w:tcW w:w="4930" w:type="dxa"/>
            <w:vMerge/>
            <w:tcBorders>
              <w:left w:val="single" w:sz="4" w:space="0" w:color="auto"/>
            </w:tcBorders>
          </w:tcPr>
          <w:p w:rsidR="000B574D" w:rsidRPr="008F4A35" w:rsidRDefault="000B574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670" w:type="dxa"/>
            <w:vMerge/>
          </w:tcPr>
          <w:p w:rsidR="000B574D" w:rsidRPr="008F4A35" w:rsidRDefault="000B574D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</w:tbl>
    <w:p w:rsidR="008D57BB" w:rsidRPr="008F4A35" w:rsidRDefault="008D57BB" w:rsidP="008D57BB">
      <w:pPr>
        <w:pStyle w:val="Legenda"/>
        <w:spacing w:line="180" w:lineRule="exact"/>
        <w:rPr>
          <w:sz w:val="12"/>
          <w:szCs w:val="12"/>
        </w:rPr>
      </w:pPr>
      <w:r w:rsidRPr="008F4A35">
        <w:rPr>
          <w:sz w:val="12"/>
          <w:szCs w:val="12"/>
          <w:vertAlign w:val="superscript"/>
        </w:rPr>
        <w:t>*)</w:t>
      </w:r>
      <w:r w:rsidRPr="008F4A35">
        <w:rPr>
          <w:sz w:val="12"/>
          <w:szCs w:val="12"/>
        </w:rPr>
        <w:t xml:space="preserve"> </w:t>
      </w:r>
      <w:r w:rsidR="00096D1F" w:rsidRPr="008F4A35">
        <w:rPr>
          <w:sz w:val="12"/>
          <w:szCs w:val="12"/>
        </w:rPr>
        <w:t>N</w:t>
      </w:r>
      <w:r w:rsidRPr="008F4A35">
        <w:rPr>
          <w:sz w:val="12"/>
          <w:szCs w:val="12"/>
        </w:rPr>
        <w:t>iepotrzebne skreślić</w:t>
      </w:r>
      <w:r w:rsidR="00096D1F" w:rsidRPr="008F4A35">
        <w:rPr>
          <w:sz w:val="12"/>
          <w:szCs w:val="12"/>
        </w:rPr>
        <w:t>.</w:t>
      </w:r>
    </w:p>
    <w:p w:rsidR="00BF20FD" w:rsidRPr="008F4A35" w:rsidRDefault="00BF20FD" w:rsidP="008D57BB">
      <w:pPr>
        <w:pStyle w:val="Legenda"/>
        <w:spacing w:before="180" w:after="60" w:line="40" w:lineRule="exact"/>
        <w:rPr>
          <w:rFonts w:cs="Arial"/>
          <w:sz w:val="24"/>
          <w:szCs w:val="24"/>
        </w:rPr>
      </w:pPr>
      <w:r w:rsidRPr="008F4A35">
        <w:rPr>
          <w:sz w:val="24"/>
          <w:szCs w:val="24"/>
        </w:rPr>
        <w:t xml:space="preserve">Dział 1. </w:t>
      </w:r>
      <w:r w:rsidR="009031FF" w:rsidRPr="008F4A35">
        <w:rPr>
          <w:sz w:val="24"/>
          <w:szCs w:val="24"/>
        </w:rPr>
        <w:t>Osądzeni według rodzajów wykroczeń A</w:t>
      </w:r>
      <w:r w:rsidR="00C94CA4" w:rsidRPr="008F4A35">
        <w:rPr>
          <w:sz w:val="24"/>
          <w:szCs w:val="24"/>
        </w:rPr>
        <w:t xml:space="preserve">) </w:t>
      </w:r>
      <w:r w:rsidR="009031FF" w:rsidRPr="008F4A35">
        <w:rPr>
          <w:sz w:val="24"/>
          <w:szCs w:val="24"/>
        </w:rPr>
        <w:t>Art</w:t>
      </w:r>
      <w:r w:rsidR="009031FF" w:rsidRPr="008F4A35">
        <w:rPr>
          <w:rFonts w:cs="Arial"/>
          <w:sz w:val="24"/>
          <w:szCs w:val="24"/>
        </w:rPr>
        <w:t>. 10 §</w:t>
      </w:r>
      <w:r w:rsidR="0017692B" w:rsidRPr="008F4A35">
        <w:rPr>
          <w:rFonts w:cs="Arial"/>
          <w:sz w:val="24"/>
          <w:szCs w:val="24"/>
        </w:rPr>
        <w:t xml:space="preserve"> </w:t>
      </w:r>
      <w:r w:rsidR="009031FF" w:rsidRPr="008F4A35">
        <w:rPr>
          <w:rFonts w:cs="Arial"/>
          <w:sz w:val="24"/>
          <w:szCs w:val="24"/>
        </w:rPr>
        <w:t xml:space="preserve">1 pkt 1 </w:t>
      </w:r>
      <w:proofErr w:type="spellStart"/>
      <w:r w:rsidR="009031FF" w:rsidRPr="008F4A35">
        <w:rPr>
          <w:rFonts w:cs="Arial"/>
          <w:sz w:val="24"/>
          <w:szCs w:val="24"/>
        </w:rPr>
        <w:t>kpw</w:t>
      </w:r>
      <w:proofErr w:type="spellEnd"/>
      <w:r w:rsidR="0021274E" w:rsidRPr="008F4A35">
        <w:rPr>
          <w:rFonts w:cs="Arial"/>
          <w:sz w:val="24"/>
          <w:szCs w:val="24"/>
        </w:rPr>
        <w:t xml:space="preserve"> i</w:t>
      </w:r>
      <w:r w:rsidR="009031FF" w:rsidRPr="008F4A35">
        <w:rPr>
          <w:rFonts w:cs="Arial"/>
          <w:sz w:val="24"/>
          <w:szCs w:val="24"/>
        </w:rPr>
        <w:t xml:space="preserve"> </w:t>
      </w:r>
      <w:r w:rsidR="00C94CA4" w:rsidRPr="008F4A35">
        <w:rPr>
          <w:rFonts w:cs="Arial"/>
          <w:sz w:val="24"/>
          <w:szCs w:val="24"/>
        </w:rPr>
        <w:t xml:space="preserve"> </w:t>
      </w:r>
      <w:r w:rsidR="009031FF" w:rsidRPr="008F4A35">
        <w:rPr>
          <w:rFonts w:cs="Arial"/>
          <w:sz w:val="24"/>
          <w:szCs w:val="24"/>
        </w:rPr>
        <w:t>B</w:t>
      </w:r>
      <w:r w:rsidR="00C94CA4" w:rsidRPr="008F4A35">
        <w:rPr>
          <w:rFonts w:cs="Arial"/>
          <w:sz w:val="24"/>
          <w:szCs w:val="24"/>
        </w:rPr>
        <w:t xml:space="preserve">) </w:t>
      </w:r>
      <w:r w:rsidR="009031FF" w:rsidRPr="008F4A35">
        <w:rPr>
          <w:rFonts w:cs="Arial"/>
          <w:sz w:val="24"/>
          <w:szCs w:val="24"/>
        </w:rPr>
        <w:t>Art. 10 §</w:t>
      </w:r>
      <w:r w:rsidR="0017692B" w:rsidRPr="008F4A35">
        <w:rPr>
          <w:rFonts w:cs="Arial"/>
          <w:sz w:val="24"/>
          <w:szCs w:val="24"/>
        </w:rPr>
        <w:t xml:space="preserve"> </w:t>
      </w:r>
      <w:r w:rsidR="009031FF" w:rsidRPr="008F4A35">
        <w:rPr>
          <w:rFonts w:cs="Arial"/>
          <w:sz w:val="24"/>
          <w:szCs w:val="24"/>
        </w:rPr>
        <w:t xml:space="preserve">1 pkt 2 </w:t>
      </w:r>
      <w:proofErr w:type="spellStart"/>
      <w:r w:rsidR="009031FF" w:rsidRPr="008F4A35">
        <w:rPr>
          <w:rFonts w:cs="Arial"/>
          <w:sz w:val="24"/>
          <w:szCs w:val="24"/>
        </w:rPr>
        <w:t>kpw</w:t>
      </w:r>
      <w:proofErr w:type="spellEnd"/>
      <w:r w:rsidR="0021274E" w:rsidRPr="008F4A35">
        <w:rPr>
          <w:rFonts w:cs="Arial"/>
          <w:sz w:val="24"/>
          <w:szCs w:val="24"/>
        </w:rPr>
        <w:t xml:space="preserve"> - Razem</w:t>
      </w:r>
    </w:p>
    <w:tbl>
      <w:tblPr>
        <w:tblW w:w="497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"/>
        <w:gridCol w:w="1113"/>
        <w:gridCol w:w="1306"/>
        <w:gridCol w:w="528"/>
        <w:gridCol w:w="934"/>
        <w:gridCol w:w="934"/>
        <w:gridCol w:w="776"/>
        <w:gridCol w:w="905"/>
        <w:gridCol w:w="764"/>
        <w:gridCol w:w="747"/>
        <w:gridCol w:w="937"/>
        <w:gridCol w:w="834"/>
        <w:gridCol w:w="648"/>
        <w:gridCol w:w="844"/>
        <w:gridCol w:w="802"/>
        <w:gridCol w:w="770"/>
        <w:gridCol w:w="753"/>
        <w:gridCol w:w="757"/>
        <w:gridCol w:w="747"/>
        <w:gridCol w:w="718"/>
      </w:tblGrid>
      <w:tr w:rsidR="008F4A35" w:rsidRPr="008F4A35" w:rsidTr="007C235E">
        <w:trPr>
          <w:cantSplit/>
          <w:trHeight w:hRule="exact" w:val="234"/>
          <w:tblHeader/>
        </w:trPr>
        <w:tc>
          <w:tcPr>
            <w:tcW w:w="1003" w:type="pct"/>
            <w:gridSpan w:val="4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0" w:type="pct"/>
            <w:vMerge w:val="restart"/>
            <w:vAlign w:val="center"/>
          </w:tcPr>
          <w:p w:rsidR="00ED3624" w:rsidRPr="008F4A35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0" w:type="pct"/>
            <w:vMerge w:val="restart"/>
            <w:vAlign w:val="center"/>
          </w:tcPr>
          <w:p w:rsidR="00ED3624" w:rsidRPr="008F4A35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41" w:type="pct"/>
            <w:gridSpan w:val="6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8F4A35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63" w:type="pct"/>
            <w:gridSpan w:val="2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8F4A35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39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4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Odstąpiono od wymierzenia kary lub środka karnego</w:t>
            </w:r>
          </w:p>
        </w:tc>
        <w:tc>
          <w:tcPr>
            <w:tcW w:w="235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56" w:type="pct"/>
            <w:gridSpan w:val="2"/>
            <w:vAlign w:val="center"/>
          </w:tcPr>
          <w:p w:rsidR="00ED3624" w:rsidRPr="008F4A35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8F4A35" w:rsidRPr="008F4A35" w:rsidTr="007C235E">
        <w:trPr>
          <w:cantSplit/>
          <w:trHeight w:val="133"/>
          <w:tblHeader/>
        </w:trPr>
        <w:tc>
          <w:tcPr>
            <w:tcW w:w="1003" w:type="pct"/>
            <w:gridSpan w:val="4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2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1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1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2" w:type="pct"/>
            <w:vMerge w:val="restart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 w:val="restart"/>
            <w:vAlign w:val="center"/>
          </w:tcPr>
          <w:p w:rsidR="00ED3624" w:rsidRPr="008F4A35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4" w:type="pct"/>
            <w:vMerge w:val="restart"/>
            <w:vAlign w:val="center"/>
          </w:tcPr>
          <w:p w:rsidR="00ED3624" w:rsidRPr="008F4A35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8F4A35" w:rsidRPr="008F4A35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:rsidR="00ED3624" w:rsidRPr="008F4A35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1" w:type="pct"/>
            <w:vMerge w:val="restart"/>
            <w:vAlign w:val="center"/>
          </w:tcPr>
          <w:p w:rsidR="00ED3624" w:rsidRPr="008F4A35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8F4A35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8F4A35" w:rsidRDefault="00ED3624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A35" w:rsidRPr="008F4A35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ED3624" w:rsidRPr="008F4A35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A35" w:rsidRPr="008F4A35" w:rsidTr="007C235E">
        <w:trPr>
          <w:cantSplit/>
          <w:trHeight w:val="138"/>
          <w:tblHeader/>
        </w:trPr>
        <w:tc>
          <w:tcPr>
            <w:tcW w:w="1003" w:type="pct"/>
            <w:gridSpan w:val="4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8F4A35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ED3624" w:rsidRPr="008F4A35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8F4A35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A35" w:rsidRPr="008F4A35" w:rsidTr="007C235E">
        <w:trPr>
          <w:cantSplit/>
          <w:trHeight w:hRule="exact" w:val="166"/>
          <w:tblHeader/>
        </w:trPr>
        <w:tc>
          <w:tcPr>
            <w:tcW w:w="1003" w:type="pct"/>
            <w:gridSpan w:val="4"/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1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1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1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1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2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39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4" w:type="pct"/>
            <w:tcBorders>
              <w:bottom w:val="single" w:sz="6" w:space="0" w:color="auto"/>
            </w:tcBorders>
            <w:vAlign w:val="center"/>
          </w:tcPr>
          <w:p w:rsidR="00ED3624" w:rsidRPr="008F4A35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8F4A35" w:rsidRPr="008F4A35" w:rsidTr="007C235E">
        <w:trPr>
          <w:cantSplit/>
          <w:trHeight w:hRule="exact" w:val="332"/>
        </w:trPr>
        <w:tc>
          <w:tcPr>
            <w:tcW w:w="839" w:type="pct"/>
            <w:gridSpan w:val="3"/>
            <w:tcBorders>
              <w:right w:val="single" w:sz="18" w:space="0" w:color="auto"/>
            </w:tcBorders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Ogółem orzeczenia wobec osób</w:t>
            </w:r>
          </w:p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(wiersz 2 do 46)</w:t>
            </w:r>
          </w:p>
        </w:tc>
        <w:tc>
          <w:tcPr>
            <w:tcW w:w="16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0F47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49"/>
        </w:trPr>
        <w:tc>
          <w:tcPr>
            <w:tcW w:w="88" w:type="pct"/>
            <w:vMerge w:val="restart"/>
            <w:textDirection w:val="btLr"/>
          </w:tcPr>
          <w:p w:rsidR="00A06875" w:rsidRPr="008F4A35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Przeciwko</w:t>
            </w:r>
          </w:p>
        </w:tc>
        <w:tc>
          <w:tcPr>
            <w:tcW w:w="346" w:type="pct"/>
            <w:vMerge w:val="restart"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porządkowi </w:t>
            </w:r>
            <w:r w:rsidRPr="008F4A35">
              <w:rPr>
                <w:rFonts w:ascii="Arial" w:hAnsi="Arial" w:cs="Arial"/>
                <w:sz w:val="11"/>
                <w:szCs w:val="11"/>
              </w:rPr>
              <w:br/>
              <w:t xml:space="preserve">i spokojowi publicznemu 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49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8F4A35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51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8F4A35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52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8F4A35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52a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8F4A35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58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48"/>
        </w:trPr>
        <w:tc>
          <w:tcPr>
            <w:tcW w:w="88" w:type="pct"/>
            <w:vMerge/>
            <w:textDirection w:val="btLr"/>
          </w:tcPr>
          <w:p w:rsidR="00A06875" w:rsidRPr="008F4A35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07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instytucjom państwowym, samorządowym </w:t>
            </w:r>
            <w:r w:rsidRPr="008F4A35">
              <w:rPr>
                <w:rFonts w:ascii="Arial" w:hAnsi="Arial" w:cs="Arial"/>
                <w:sz w:val="11"/>
                <w:szCs w:val="11"/>
              </w:rPr>
              <w:br/>
              <w:t>i społecznym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65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73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66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77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pozostałe art.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49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bezpieczeństwu osób i mienia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70 § 2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49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48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bezpieczeństwu i porządkowi </w:t>
            </w:r>
            <w:r w:rsidRPr="008F4A35">
              <w:rPr>
                <w:rFonts w:ascii="Arial" w:hAnsi="Arial" w:cs="Arial"/>
                <w:sz w:val="11"/>
                <w:szCs w:val="11"/>
              </w:rPr>
              <w:br/>
              <w:t>w komunikacji (rozdział XI)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86 § 1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47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86 § 2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20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87 § 1 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55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87 § 2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20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90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34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92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385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93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 xml:space="preserve"> (zakaz prowadzenia pojazdów)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248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94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97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64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osobie (rozdział XII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104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hRule="exact" w:val="264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105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7C235E">
        <w:trPr>
          <w:cantSplit/>
          <w:trHeight w:val="302"/>
        </w:trPr>
        <w:tc>
          <w:tcPr>
            <w:tcW w:w="88" w:type="pct"/>
            <w:vMerge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8F4A35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8F4A35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9715C" w:rsidRPr="008F4A35" w:rsidRDefault="0059715C" w:rsidP="0059715C">
      <w:pPr>
        <w:pStyle w:val="Legenda"/>
        <w:spacing w:before="180" w:after="60"/>
        <w:rPr>
          <w:rFonts w:cs="Arial"/>
          <w:sz w:val="24"/>
          <w:szCs w:val="24"/>
        </w:rPr>
      </w:pPr>
      <w:r w:rsidRPr="008F4A35">
        <w:rPr>
          <w:sz w:val="24"/>
          <w:szCs w:val="24"/>
        </w:rPr>
        <w:lastRenderedPageBreak/>
        <w:t xml:space="preserve">Dział 1. Osądzeni według rodzajów wykroczeń </w:t>
      </w:r>
      <w:r w:rsidR="00C94CA4" w:rsidRPr="008F4A35">
        <w:rPr>
          <w:sz w:val="24"/>
          <w:szCs w:val="24"/>
        </w:rPr>
        <w:t xml:space="preserve"> </w:t>
      </w:r>
      <w:r w:rsidRPr="008F4A35">
        <w:rPr>
          <w:sz w:val="24"/>
          <w:szCs w:val="24"/>
        </w:rPr>
        <w:t>A</w:t>
      </w:r>
      <w:r w:rsidR="00C94CA4" w:rsidRPr="008F4A35">
        <w:rPr>
          <w:sz w:val="24"/>
          <w:szCs w:val="24"/>
        </w:rPr>
        <w:t>)</w:t>
      </w:r>
      <w:r w:rsidRPr="008F4A35">
        <w:rPr>
          <w:sz w:val="24"/>
          <w:szCs w:val="24"/>
        </w:rPr>
        <w:t xml:space="preserve"> Art</w:t>
      </w:r>
      <w:r w:rsidRPr="008F4A35">
        <w:rPr>
          <w:rFonts w:cs="Arial"/>
          <w:sz w:val="24"/>
          <w:szCs w:val="24"/>
        </w:rPr>
        <w:t>. 10 §</w:t>
      </w:r>
      <w:r w:rsidR="0017692B" w:rsidRPr="008F4A35">
        <w:rPr>
          <w:rFonts w:cs="Arial"/>
          <w:sz w:val="24"/>
          <w:szCs w:val="24"/>
        </w:rPr>
        <w:t xml:space="preserve"> </w:t>
      </w:r>
      <w:r w:rsidRPr="008F4A35">
        <w:rPr>
          <w:rFonts w:cs="Arial"/>
          <w:sz w:val="24"/>
          <w:szCs w:val="24"/>
        </w:rPr>
        <w:t xml:space="preserve">1 pkt 1 </w:t>
      </w:r>
      <w:proofErr w:type="spellStart"/>
      <w:r w:rsidRPr="008F4A35">
        <w:rPr>
          <w:rFonts w:cs="Arial"/>
          <w:sz w:val="24"/>
          <w:szCs w:val="24"/>
        </w:rPr>
        <w:t>kpw</w:t>
      </w:r>
      <w:proofErr w:type="spellEnd"/>
      <w:r w:rsidR="0021274E" w:rsidRPr="008F4A35">
        <w:rPr>
          <w:rFonts w:cs="Arial"/>
          <w:sz w:val="24"/>
          <w:szCs w:val="24"/>
        </w:rPr>
        <w:t xml:space="preserve"> i</w:t>
      </w:r>
      <w:r w:rsidRPr="008F4A35">
        <w:rPr>
          <w:rFonts w:cs="Arial"/>
          <w:sz w:val="24"/>
          <w:szCs w:val="24"/>
        </w:rPr>
        <w:t xml:space="preserve"> B</w:t>
      </w:r>
      <w:r w:rsidR="00C94CA4" w:rsidRPr="008F4A35">
        <w:rPr>
          <w:rFonts w:cs="Arial"/>
          <w:sz w:val="24"/>
          <w:szCs w:val="24"/>
        </w:rPr>
        <w:t>)</w:t>
      </w:r>
      <w:r w:rsidRPr="008F4A35">
        <w:rPr>
          <w:rFonts w:cs="Arial"/>
          <w:sz w:val="24"/>
          <w:szCs w:val="24"/>
        </w:rPr>
        <w:t xml:space="preserve"> Art. 10 §</w:t>
      </w:r>
      <w:r w:rsidR="0017692B" w:rsidRPr="008F4A35">
        <w:rPr>
          <w:rFonts w:cs="Arial"/>
          <w:sz w:val="24"/>
          <w:szCs w:val="24"/>
        </w:rPr>
        <w:t xml:space="preserve"> </w:t>
      </w:r>
      <w:r w:rsidRPr="008F4A35">
        <w:rPr>
          <w:rFonts w:cs="Arial"/>
          <w:sz w:val="24"/>
          <w:szCs w:val="24"/>
        </w:rPr>
        <w:t xml:space="preserve">1 pkt 2 </w:t>
      </w:r>
      <w:proofErr w:type="spellStart"/>
      <w:r w:rsidRPr="008F4A35">
        <w:rPr>
          <w:rFonts w:cs="Arial"/>
          <w:sz w:val="24"/>
          <w:szCs w:val="24"/>
        </w:rPr>
        <w:t>kpw</w:t>
      </w:r>
      <w:proofErr w:type="spellEnd"/>
      <w:r w:rsidRPr="008F4A35">
        <w:rPr>
          <w:rFonts w:cs="Arial"/>
          <w:sz w:val="24"/>
          <w:szCs w:val="24"/>
        </w:rPr>
        <w:t xml:space="preserve"> (dok.)</w:t>
      </w:r>
      <w:r w:rsidR="0021274E" w:rsidRPr="008F4A35">
        <w:rPr>
          <w:rFonts w:cs="Arial"/>
          <w:sz w:val="24"/>
          <w:szCs w:val="24"/>
        </w:rPr>
        <w:t xml:space="preserve"> - Razem</w:t>
      </w:r>
    </w:p>
    <w:tbl>
      <w:tblPr>
        <w:tblW w:w="49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"/>
        <w:gridCol w:w="1128"/>
        <w:gridCol w:w="348"/>
        <w:gridCol w:w="964"/>
        <w:gridCol w:w="371"/>
        <w:gridCol w:w="944"/>
        <w:gridCol w:w="944"/>
        <w:gridCol w:w="786"/>
        <w:gridCol w:w="915"/>
        <w:gridCol w:w="764"/>
        <w:gridCol w:w="757"/>
        <w:gridCol w:w="948"/>
        <w:gridCol w:w="832"/>
        <w:gridCol w:w="661"/>
        <w:gridCol w:w="857"/>
        <w:gridCol w:w="803"/>
        <w:gridCol w:w="783"/>
        <w:gridCol w:w="761"/>
        <w:gridCol w:w="764"/>
        <w:gridCol w:w="757"/>
        <w:gridCol w:w="735"/>
      </w:tblGrid>
      <w:tr w:rsidR="008F4A35" w:rsidRPr="008F4A35" w:rsidTr="00E140ED">
        <w:trPr>
          <w:cantSplit/>
          <w:trHeight w:hRule="exact" w:val="240"/>
          <w:tblHeader/>
        </w:trPr>
        <w:tc>
          <w:tcPr>
            <w:tcW w:w="963" w:type="pct"/>
            <w:gridSpan w:val="5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3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3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52" w:type="pct"/>
            <w:gridSpan w:val="6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8F4A35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71" w:type="pct"/>
            <w:gridSpan w:val="2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8F4A35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43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6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Odstąpiono od wymierzenia kary lub środka karnego</w:t>
            </w:r>
          </w:p>
        </w:tc>
        <w:tc>
          <w:tcPr>
            <w:tcW w:w="237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63" w:type="pct"/>
            <w:gridSpan w:val="2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8F4A35" w:rsidRPr="008F4A35" w:rsidTr="00E140ED">
        <w:trPr>
          <w:cantSplit/>
          <w:tblHeader/>
        </w:trPr>
        <w:tc>
          <w:tcPr>
            <w:tcW w:w="963" w:type="pct"/>
            <w:gridSpan w:val="5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5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4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5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6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8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8F4A35" w:rsidRPr="008F4A35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4" w:type="pct"/>
            <w:vMerge w:val="restart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8F4A35" w:rsidRDefault="0059715C" w:rsidP="0059715C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A35" w:rsidRPr="008F4A35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A35" w:rsidRPr="008F4A35" w:rsidTr="00E140ED">
        <w:trPr>
          <w:cantSplit/>
          <w:trHeight w:val="142"/>
          <w:tblHeader/>
        </w:trPr>
        <w:tc>
          <w:tcPr>
            <w:tcW w:w="963" w:type="pct"/>
            <w:gridSpan w:val="5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8F4A35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8F4A35" w:rsidRPr="008F4A35" w:rsidTr="00E140ED">
        <w:trPr>
          <w:cantSplit/>
          <w:trHeight w:hRule="exact" w:val="170"/>
          <w:tblHeader/>
        </w:trPr>
        <w:tc>
          <w:tcPr>
            <w:tcW w:w="963" w:type="pct"/>
            <w:gridSpan w:val="5"/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4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4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4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5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6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43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6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vAlign w:val="center"/>
          </w:tcPr>
          <w:p w:rsidR="0059715C" w:rsidRPr="008F4A35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8F4A35" w:rsidRPr="008F4A35" w:rsidTr="003706BB">
        <w:trPr>
          <w:cantSplit/>
          <w:trHeight w:hRule="exact" w:val="272"/>
        </w:trPr>
        <w:tc>
          <w:tcPr>
            <w:tcW w:w="91" w:type="pct"/>
            <w:vMerge w:val="restart"/>
          </w:tcPr>
          <w:p w:rsidR="0087326D" w:rsidRPr="008F4A35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87326D" w:rsidRPr="008F4A35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zdrowiu (rozdział XIII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 xml:space="preserve"> art. 109 do 118)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7326D" w:rsidRPr="008F4A35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mieniu </w:t>
            </w:r>
          </w:p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(rozdział XIV)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119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124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127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bookmarkStart w:id="0" w:name="OLE_LINK1"/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  <w:bookmarkEnd w:id="0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interesom konsumentów (rozdział XV)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134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136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obyczajności publicznej (rozdział XVI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 xml:space="preserve"> art. 140 do 142)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urządzeniom użytku publicznego (rozdział XVII)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143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obowiązkowi ewidencji (rozdział XVIII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 xml:space="preserve"> art. 146 do 147)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441" w:type="pct"/>
            <w:gridSpan w:val="2"/>
            <w:vMerge w:val="restart"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Szkodnictwo leśne, polne i ogrodowe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art. 165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(kłusownictwo)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272"/>
        </w:trPr>
        <w:tc>
          <w:tcPr>
            <w:tcW w:w="441" w:type="pct"/>
            <w:gridSpan w:val="2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val="278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8F4A35" w:rsidRDefault="00E0114A" w:rsidP="008A6D39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8F4A35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8F4A35">
              <w:rPr>
                <w:rFonts w:ascii="Arial" w:hAnsi="Arial"/>
                <w:sz w:val="9"/>
                <w:szCs w:val="9"/>
              </w:rPr>
              <w:softHyphen/>
              <w:t>niu w trzeźwości i przeciwdziałaniu alkoholizmowi (Dz. U. z 20</w:t>
            </w:r>
            <w:r w:rsidR="00EE71CC" w:rsidRPr="008F4A35">
              <w:rPr>
                <w:rFonts w:ascii="Arial" w:hAnsi="Arial"/>
                <w:sz w:val="9"/>
                <w:szCs w:val="9"/>
              </w:rPr>
              <w:t>1</w:t>
            </w:r>
            <w:r w:rsidR="008A6D39" w:rsidRPr="008F4A35">
              <w:rPr>
                <w:rFonts w:ascii="Arial" w:hAnsi="Arial"/>
                <w:sz w:val="9"/>
                <w:szCs w:val="9"/>
              </w:rPr>
              <w:t>6</w:t>
            </w:r>
            <w:r w:rsidRPr="008F4A35">
              <w:rPr>
                <w:rFonts w:ascii="Arial" w:hAnsi="Arial"/>
                <w:sz w:val="9"/>
                <w:szCs w:val="9"/>
              </w:rPr>
              <w:t xml:space="preserve"> r.</w:t>
            </w:r>
            <w:r w:rsidR="00EE71CC" w:rsidRPr="008F4A35">
              <w:rPr>
                <w:rFonts w:ascii="Arial" w:hAnsi="Arial"/>
                <w:sz w:val="9"/>
                <w:szCs w:val="9"/>
              </w:rPr>
              <w:t>,</w:t>
            </w:r>
            <w:r w:rsidRPr="008F4A35">
              <w:rPr>
                <w:rFonts w:ascii="Arial" w:hAnsi="Arial"/>
                <w:sz w:val="9"/>
                <w:szCs w:val="9"/>
              </w:rPr>
              <w:t xml:space="preserve"> poz. </w:t>
            </w:r>
            <w:r w:rsidR="008A6D39" w:rsidRPr="008F4A35">
              <w:rPr>
                <w:rFonts w:ascii="Arial" w:hAnsi="Arial"/>
                <w:sz w:val="9"/>
                <w:szCs w:val="9"/>
              </w:rPr>
              <w:t>487</w:t>
            </w:r>
            <w:r w:rsidRPr="008F4A35">
              <w:rPr>
                <w:rFonts w:ascii="Arial" w:hAnsi="Arial"/>
                <w:sz w:val="9"/>
                <w:szCs w:val="9"/>
              </w:rPr>
              <w:t>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BE404F">
        <w:trPr>
          <w:cantSplit/>
          <w:trHeight w:val="626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8F4A35" w:rsidRDefault="00E0114A" w:rsidP="004A12F0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8F4A35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8F4A35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8F4A35">
              <w:rPr>
                <w:rFonts w:ascii="Arial" w:hAnsi="Arial"/>
                <w:spacing w:val="-4"/>
                <w:sz w:val="10"/>
              </w:rPr>
              <w:t>),</w:t>
            </w:r>
          </w:p>
          <w:p w:rsidR="00E0114A" w:rsidRPr="008F4A35" w:rsidRDefault="00E0114A" w:rsidP="00AE004B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8F4A35">
              <w:rPr>
                <w:rFonts w:ascii="Arial" w:hAnsi="Arial"/>
                <w:spacing w:val="-4"/>
                <w:sz w:val="10"/>
              </w:rPr>
              <w:t>ustawy z dnia 16 kwietnia 2004 r. o ochronie przyrody (Dz. U. z 20</w:t>
            </w:r>
            <w:r w:rsidR="0068385B" w:rsidRPr="008F4A35">
              <w:rPr>
                <w:rFonts w:ascii="Arial" w:hAnsi="Arial"/>
                <w:spacing w:val="-4"/>
                <w:sz w:val="10"/>
              </w:rPr>
              <w:t>15 r.,</w:t>
            </w:r>
            <w:r w:rsidRPr="008F4A35">
              <w:rPr>
                <w:rFonts w:ascii="Arial" w:hAnsi="Arial"/>
                <w:spacing w:val="-4"/>
                <w:sz w:val="10"/>
              </w:rPr>
              <w:t xml:space="preserve"> poz. </w:t>
            </w:r>
            <w:r w:rsidR="0068385B" w:rsidRPr="008F4A35">
              <w:rPr>
                <w:rFonts w:ascii="Arial" w:hAnsi="Arial"/>
                <w:spacing w:val="-4"/>
                <w:sz w:val="10"/>
              </w:rPr>
              <w:t>1651</w:t>
            </w:r>
            <w:r w:rsidRPr="008F4A35">
              <w:rPr>
                <w:rFonts w:ascii="Arial" w:hAnsi="Arial"/>
                <w:spacing w:val="-4"/>
                <w:sz w:val="10"/>
              </w:rPr>
              <w:t xml:space="preserve">), ustawy z dnia 18 kwietnia 1985 r. o rybołówstwie śródlądowym (Dz. U. z </w:t>
            </w:r>
            <w:r w:rsidR="0045207B" w:rsidRPr="008F4A35">
              <w:rPr>
                <w:rFonts w:ascii="Arial" w:hAnsi="Arial"/>
                <w:spacing w:val="-4"/>
                <w:sz w:val="10"/>
              </w:rPr>
              <w:t>2015</w:t>
            </w:r>
            <w:r w:rsidRPr="008F4A35">
              <w:rPr>
                <w:rFonts w:ascii="Arial" w:hAnsi="Arial"/>
                <w:spacing w:val="-4"/>
                <w:sz w:val="10"/>
              </w:rPr>
              <w:t xml:space="preserve"> r., poz. </w:t>
            </w:r>
            <w:r w:rsidR="00AE004B" w:rsidRPr="008F4A35">
              <w:rPr>
                <w:rFonts w:ascii="Arial" w:hAnsi="Arial"/>
                <w:spacing w:val="-4"/>
                <w:sz w:val="10"/>
              </w:rPr>
              <w:t>652</w:t>
            </w:r>
            <w:r w:rsidRPr="008F4A35">
              <w:rPr>
                <w:rFonts w:ascii="Arial" w:hAnsi="Arial"/>
                <w:spacing w:val="-4"/>
                <w:sz w:val="10"/>
              </w:rPr>
              <w:t>) i in.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BE404F">
        <w:trPr>
          <w:cantSplit/>
          <w:trHeight w:val="312"/>
        </w:trPr>
        <w:tc>
          <w:tcPr>
            <w:tcW w:w="549" w:type="pct"/>
            <w:gridSpan w:val="3"/>
            <w:vAlign w:val="center"/>
          </w:tcPr>
          <w:p w:rsidR="00E0114A" w:rsidRPr="008F4A35" w:rsidRDefault="00E0114A" w:rsidP="00A302E5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8F4A35">
              <w:rPr>
                <w:rFonts w:ascii="Arial" w:hAnsi="Arial"/>
                <w:spacing w:val="-4"/>
                <w:sz w:val="10"/>
              </w:rPr>
              <w:t>Ustawa z dnia 27 sierpnia 2004 r. o świadczeniach opieki zdrowotnej finansowanych ze środków publicznych (Dz. U. z 20</w:t>
            </w:r>
            <w:r w:rsidR="00A302E5" w:rsidRPr="008F4A35">
              <w:rPr>
                <w:rFonts w:ascii="Arial" w:hAnsi="Arial"/>
                <w:spacing w:val="-4"/>
                <w:sz w:val="10"/>
              </w:rPr>
              <w:t>15</w:t>
            </w:r>
            <w:r w:rsidRPr="008F4A35">
              <w:rPr>
                <w:rFonts w:ascii="Arial" w:hAnsi="Arial"/>
                <w:spacing w:val="-4"/>
                <w:sz w:val="10"/>
              </w:rPr>
              <w:t xml:space="preserve"> r.</w:t>
            </w:r>
            <w:r w:rsidR="00A302E5" w:rsidRPr="008F4A35">
              <w:rPr>
                <w:rFonts w:ascii="Arial" w:hAnsi="Arial"/>
                <w:spacing w:val="-4"/>
                <w:sz w:val="10"/>
              </w:rPr>
              <w:t>,</w:t>
            </w:r>
            <w:r w:rsidRPr="008F4A35">
              <w:rPr>
                <w:rFonts w:ascii="Arial" w:hAnsi="Arial"/>
                <w:spacing w:val="-4"/>
                <w:sz w:val="10"/>
              </w:rPr>
              <w:t xml:space="preserve"> poz.</w:t>
            </w:r>
            <w:r w:rsidR="00A302E5" w:rsidRPr="008F4A35">
              <w:rPr>
                <w:rFonts w:ascii="Arial" w:hAnsi="Arial"/>
                <w:spacing w:val="-4"/>
                <w:sz w:val="10"/>
              </w:rPr>
              <w:t xml:space="preserve"> 581</w:t>
            </w:r>
            <w:r w:rsidRPr="008F4A35">
              <w:rPr>
                <w:rFonts w:ascii="Arial" w:hAnsi="Arial"/>
                <w:spacing w:val="-4"/>
                <w:sz w:val="10"/>
              </w:rPr>
              <w:t>, z późn. zm.)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art. 155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val="255"/>
        </w:trPr>
        <w:tc>
          <w:tcPr>
            <w:tcW w:w="549" w:type="pct"/>
            <w:gridSpan w:val="3"/>
            <w:vMerge w:val="restart"/>
            <w:vAlign w:val="center"/>
          </w:tcPr>
          <w:p w:rsidR="00E0114A" w:rsidRPr="008F4A35" w:rsidRDefault="00E0114A" w:rsidP="00AC0B7E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Ustawa z dnia 20 kwietnia 2004 r. o promocji zatrudnienia i instytucje rynku pracy (Dz. U. z 20</w:t>
            </w:r>
            <w:r w:rsidR="00AC0B7E" w:rsidRPr="008F4A35">
              <w:rPr>
                <w:rFonts w:ascii="Arial" w:hAnsi="Arial" w:cs="Arial"/>
                <w:sz w:val="11"/>
                <w:szCs w:val="11"/>
              </w:rPr>
              <w:t>15</w:t>
            </w:r>
            <w:r w:rsidRPr="008F4A35">
              <w:rPr>
                <w:rFonts w:ascii="Arial" w:hAnsi="Arial" w:cs="Arial"/>
                <w:sz w:val="11"/>
                <w:szCs w:val="11"/>
              </w:rPr>
              <w:t xml:space="preserve"> r., poz. </w:t>
            </w:r>
            <w:r w:rsidR="00AC0B7E" w:rsidRPr="008F4A35">
              <w:rPr>
                <w:rFonts w:ascii="Arial" w:hAnsi="Arial" w:cs="Arial"/>
                <w:sz w:val="11"/>
                <w:szCs w:val="11"/>
              </w:rPr>
              <w:t>149</w:t>
            </w:r>
            <w:r w:rsidRPr="008F4A35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art. 123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val="255"/>
        </w:trPr>
        <w:tc>
          <w:tcPr>
            <w:tcW w:w="549" w:type="pct"/>
            <w:gridSpan w:val="3"/>
            <w:vMerge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pozostałe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val="255"/>
        </w:trPr>
        <w:tc>
          <w:tcPr>
            <w:tcW w:w="549" w:type="pct"/>
            <w:gridSpan w:val="3"/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Kodeks pracy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art. 281</w:t>
            </w:r>
            <w:r w:rsidRPr="008F4A35">
              <w:rPr>
                <w:rFonts w:ascii="Arial" w:hAnsi="Arial" w:cs="Arial"/>
                <w:sz w:val="11"/>
                <w:szCs w:val="11"/>
              </w:rPr>
              <w:sym w:font="Symbol" w:char="F0B8"/>
            </w:r>
            <w:r w:rsidRPr="008F4A35">
              <w:rPr>
                <w:rFonts w:ascii="Arial" w:hAnsi="Arial" w:cs="Arial"/>
                <w:sz w:val="11"/>
                <w:szCs w:val="11"/>
              </w:rPr>
              <w:t>283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4A35" w:rsidRPr="008F4A35" w:rsidTr="008F3728">
        <w:trPr>
          <w:cantSplit/>
          <w:trHeight w:hRule="exact" w:val="397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8F4A35" w:rsidRDefault="00E0114A" w:rsidP="00146BD1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Ustawa z dnia 18 lipca 2002 r. o świadczeniu usług drogą elektroniczną (Dz. U. </w:t>
            </w:r>
            <w:r w:rsidR="00146BD1" w:rsidRPr="008F4A35">
              <w:rPr>
                <w:rFonts w:ascii="Arial" w:hAnsi="Arial" w:cs="Arial"/>
                <w:sz w:val="11"/>
                <w:szCs w:val="11"/>
              </w:rPr>
              <w:t>z 2013 r.</w:t>
            </w:r>
            <w:r w:rsidRPr="008F4A35">
              <w:rPr>
                <w:rFonts w:ascii="Arial" w:hAnsi="Arial" w:cs="Arial"/>
                <w:sz w:val="11"/>
                <w:szCs w:val="11"/>
              </w:rPr>
              <w:t>, poz. 1</w:t>
            </w:r>
            <w:r w:rsidR="00146BD1" w:rsidRPr="008F4A35">
              <w:rPr>
                <w:rFonts w:ascii="Arial" w:hAnsi="Arial" w:cs="Arial"/>
                <w:sz w:val="11"/>
                <w:szCs w:val="11"/>
              </w:rPr>
              <w:t>422</w:t>
            </w:r>
            <w:r w:rsidRPr="008F4A35">
              <w:rPr>
                <w:rFonts w:ascii="Arial" w:hAnsi="Arial" w:cs="Arial"/>
                <w:sz w:val="11"/>
                <w:szCs w:val="11"/>
              </w:rPr>
              <w:t>, z późn. zm.) art. 24 (spam)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114A" w:rsidRPr="008F4A35" w:rsidTr="008F3728">
        <w:trPr>
          <w:cantSplit/>
          <w:trHeight w:hRule="exact" w:val="255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 xml:space="preserve">Pozostałe z </w:t>
            </w:r>
            <w:proofErr w:type="spellStart"/>
            <w:r w:rsidRPr="008F4A35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8F4A35">
              <w:rPr>
                <w:rFonts w:ascii="Arial" w:hAnsi="Arial" w:cs="Arial"/>
                <w:sz w:val="11"/>
                <w:szCs w:val="11"/>
              </w:rPr>
              <w:t xml:space="preserve"> i innych ustaw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F4A35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114A" w:rsidRPr="008F4A35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57BB" w:rsidRPr="008F4A35" w:rsidRDefault="008D57BB" w:rsidP="008D57BB">
      <w:pPr>
        <w:spacing w:line="180" w:lineRule="exact"/>
        <w:rPr>
          <w:sz w:val="10"/>
          <w:szCs w:val="10"/>
        </w:rPr>
      </w:pPr>
    </w:p>
    <w:p w:rsidR="0098595B" w:rsidRPr="008F4A35" w:rsidRDefault="0098595B" w:rsidP="0098595B">
      <w:pPr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 xml:space="preserve">Uwaga: wykroczenia pozostałe art. </w:t>
      </w:r>
      <w:proofErr w:type="spellStart"/>
      <w:r w:rsidRPr="008F4A35">
        <w:rPr>
          <w:rFonts w:ascii="Arial" w:hAnsi="Arial"/>
          <w:sz w:val="16"/>
          <w:szCs w:val="16"/>
        </w:rPr>
        <w:t>kw</w:t>
      </w:r>
      <w:proofErr w:type="spellEnd"/>
      <w:r w:rsidRPr="008F4A35">
        <w:rPr>
          <w:rFonts w:ascii="Arial" w:hAnsi="Arial"/>
          <w:sz w:val="16"/>
          <w:szCs w:val="16"/>
        </w:rPr>
        <w:t xml:space="preserve">  w wierszu 07: </w:t>
      </w:r>
      <w:r w:rsidRPr="008F4A35">
        <w:rPr>
          <w:rFonts w:ascii="Arial" w:hAnsi="Arial"/>
          <w:sz w:val="16"/>
          <w:szCs w:val="16"/>
        </w:rPr>
        <w:tab/>
        <w:t>50, 52b, 53 do 57, 59 do 64,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10:</w:t>
      </w:r>
      <w:r w:rsidRPr="008F4A35">
        <w:rPr>
          <w:rFonts w:ascii="Arial" w:hAnsi="Arial"/>
          <w:sz w:val="16"/>
          <w:szCs w:val="16"/>
        </w:rPr>
        <w:tab/>
        <w:t>67 do 69,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12:</w:t>
      </w:r>
      <w:r w:rsidRPr="008F4A35">
        <w:rPr>
          <w:rFonts w:ascii="Arial" w:hAnsi="Arial"/>
          <w:sz w:val="16"/>
          <w:szCs w:val="16"/>
        </w:rPr>
        <w:tab/>
        <w:t>70 § 1, 71 do 83,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21:</w:t>
      </w:r>
      <w:r w:rsidRPr="008F4A35">
        <w:rPr>
          <w:rFonts w:ascii="Arial" w:hAnsi="Arial"/>
          <w:sz w:val="16"/>
          <w:szCs w:val="16"/>
        </w:rPr>
        <w:tab/>
        <w:t>84 do 85, 86 § 3, 88 do 89, 91, 95 do 103,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24:</w:t>
      </w:r>
      <w:r w:rsidRPr="008F4A35">
        <w:rPr>
          <w:rFonts w:ascii="Arial" w:hAnsi="Arial"/>
          <w:sz w:val="16"/>
          <w:szCs w:val="16"/>
        </w:rPr>
        <w:tab/>
        <w:t>106 do 108,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29:</w:t>
      </w:r>
      <w:r w:rsidRPr="008F4A35">
        <w:rPr>
          <w:rFonts w:ascii="Arial" w:hAnsi="Arial"/>
          <w:sz w:val="16"/>
          <w:szCs w:val="16"/>
        </w:rPr>
        <w:tab/>
        <w:t>119 do 123, 125 do 126, 128 do 131,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32:</w:t>
      </w:r>
      <w:r w:rsidRPr="008F4A35">
        <w:rPr>
          <w:rFonts w:ascii="Arial" w:hAnsi="Arial"/>
          <w:sz w:val="16"/>
          <w:szCs w:val="16"/>
        </w:rPr>
        <w:tab/>
        <w:t>133, 135, 137 do 138,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35:</w:t>
      </w:r>
      <w:r w:rsidRPr="008F4A35">
        <w:rPr>
          <w:rFonts w:ascii="Arial" w:hAnsi="Arial"/>
          <w:sz w:val="16"/>
          <w:szCs w:val="16"/>
        </w:rPr>
        <w:tab/>
        <w:t>144 do 145,</w:t>
      </w:r>
    </w:p>
    <w:p w:rsidR="0098595B" w:rsidRPr="008F4A35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8F4A35">
        <w:rPr>
          <w:rFonts w:ascii="Arial" w:hAnsi="Arial"/>
          <w:sz w:val="16"/>
          <w:szCs w:val="16"/>
        </w:rPr>
        <w:tab/>
      </w:r>
      <w:r w:rsidRPr="008F4A35">
        <w:rPr>
          <w:rFonts w:ascii="Arial" w:hAnsi="Arial"/>
          <w:sz w:val="16"/>
          <w:szCs w:val="16"/>
        </w:rPr>
        <w:tab/>
        <w:t>38:</w:t>
      </w:r>
      <w:r w:rsidRPr="008F4A35">
        <w:rPr>
          <w:rFonts w:ascii="Arial" w:hAnsi="Arial"/>
          <w:sz w:val="16"/>
          <w:szCs w:val="16"/>
        </w:rPr>
        <w:tab/>
        <w:t>148 do 164, 166,</w:t>
      </w:r>
    </w:p>
    <w:p w:rsidR="008D57BB" w:rsidRPr="00793BD7" w:rsidRDefault="0098595B" w:rsidP="008D57BB">
      <w:pPr>
        <w:spacing w:line="180" w:lineRule="exact"/>
        <w:rPr>
          <w:rFonts w:ascii="Arial" w:hAnsi="Arial" w:cs="Arial"/>
          <w:b/>
        </w:rPr>
      </w:pPr>
      <w:r w:rsidRPr="008F4A35">
        <w:rPr>
          <w:rFonts w:ascii="Arial" w:hAnsi="Arial" w:cs="Arial"/>
          <w:b/>
          <w:sz w:val="18"/>
          <w:szCs w:val="18"/>
        </w:rPr>
        <w:br w:type="page"/>
      </w:r>
      <w:r w:rsidR="008D57BB" w:rsidRPr="00793BD7">
        <w:rPr>
          <w:rFonts w:ascii="Arial" w:hAnsi="Arial" w:cs="Arial"/>
          <w:b/>
          <w:color w:val="FF0000"/>
          <w:highlight w:val="yellow"/>
        </w:rPr>
        <w:lastRenderedPageBreak/>
        <w:t xml:space="preserve">Dział </w:t>
      </w:r>
      <w:r w:rsidR="00D426A1" w:rsidRPr="00793BD7">
        <w:rPr>
          <w:rFonts w:ascii="Arial" w:hAnsi="Arial" w:cs="Arial"/>
          <w:b/>
          <w:color w:val="FF0000"/>
          <w:highlight w:val="yellow"/>
        </w:rPr>
        <w:t>2.</w:t>
      </w:r>
      <w:r w:rsidR="008D57BB" w:rsidRPr="00793BD7">
        <w:rPr>
          <w:rFonts w:ascii="Arial" w:hAnsi="Arial" w:cs="Arial"/>
          <w:b/>
          <w:color w:val="FF0000"/>
        </w:rPr>
        <w:t xml:space="preserve"> </w:t>
      </w:r>
      <w:r w:rsidR="008D57BB" w:rsidRPr="00793BD7">
        <w:rPr>
          <w:rFonts w:ascii="Arial" w:hAnsi="Arial" w:cs="Arial"/>
          <w:b/>
        </w:rPr>
        <w:t>Wymiar grzywny (samoistnej) w złotych</w:t>
      </w:r>
      <w:r w:rsidR="0021274E" w:rsidRPr="00793BD7">
        <w:rPr>
          <w:rFonts w:ascii="Arial" w:hAnsi="Arial" w:cs="Arial"/>
          <w:b/>
        </w:rPr>
        <w:t xml:space="preserve"> </w:t>
      </w:r>
      <w:r w:rsidR="000175A9" w:rsidRPr="00793BD7">
        <w:rPr>
          <w:rFonts w:ascii="Arial" w:hAnsi="Arial" w:cs="Arial"/>
          <w:b/>
        </w:rPr>
        <w:t xml:space="preserve"> </w:t>
      </w:r>
      <w:r w:rsidR="0021274E" w:rsidRPr="00793BD7">
        <w:rPr>
          <w:rFonts w:ascii="Arial" w:hAnsi="Arial" w:cs="Arial"/>
          <w:b/>
        </w:rPr>
        <w:t>A</w:t>
      </w:r>
      <w:r w:rsidR="00C94CA4" w:rsidRPr="00793BD7">
        <w:rPr>
          <w:rFonts w:ascii="Arial" w:hAnsi="Arial" w:cs="Arial"/>
          <w:b/>
        </w:rPr>
        <w:t>)</w:t>
      </w:r>
      <w:r w:rsidR="0021274E" w:rsidRPr="00793BD7">
        <w:rPr>
          <w:rFonts w:ascii="Arial" w:hAnsi="Arial" w:cs="Arial"/>
          <w:b/>
        </w:rPr>
        <w:t xml:space="preserve"> Art. 10 § 1 pkt 1 </w:t>
      </w:r>
      <w:proofErr w:type="spellStart"/>
      <w:r w:rsidR="0021274E" w:rsidRPr="00793BD7">
        <w:rPr>
          <w:rFonts w:ascii="Arial" w:hAnsi="Arial" w:cs="Arial"/>
          <w:b/>
        </w:rPr>
        <w:t>kpw</w:t>
      </w:r>
      <w:proofErr w:type="spellEnd"/>
      <w:r w:rsidR="0021274E" w:rsidRPr="00793BD7">
        <w:rPr>
          <w:rFonts w:ascii="Arial" w:hAnsi="Arial" w:cs="Arial"/>
          <w:b/>
        </w:rPr>
        <w:t xml:space="preserve"> i B</w:t>
      </w:r>
      <w:r w:rsidR="00C94CA4" w:rsidRPr="00793BD7">
        <w:rPr>
          <w:rFonts w:ascii="Arial" w:hAnsi="Arial" w:cs="Arial"/>
          <w:b/>
        </w:rPr>
        <w:t>)</w:t>
      </w:r>
      <w:r w:rsidR="0021274E" w:rsidRPr="00793BD7">
        <w:rPr>
          <w:rFonts w:ascii="Arial" w:hAnsi="Arial" w:cs="Arial"/>
          <w:b/>
        </w:rPr>
        <w:t xml:space="preserve"> Art. 10 § 1 pkt 2 </w:t>
      </w:r>
      <w:proofErr w:type="spellStart"/>
      <w:r w:rsidR="0021274E" w:rsidRPr="00793BD7">
        <w:rPr>
          <w:rFonts w:ascii="Arial" w:hAnsi="Arial" w:cs="Arial"/>
          <w:b/>
        </w:rPr>
        <w:t>kpw</w:t>
      </w:r>
      <w:proofErr w:type="spellEnd"/>
      <w:r w:rsidR="0021274E" w:rsidRPr="00793BD7">
        <w:rPr>
          <w:rFonts w:ascii="Arial" w:hAnsi="Arial" w:cs="Arial"/>
          <w:b/>
        </w:rPr>
        <w:t xml:space="preserve">  </w:t>
      </w:r>
      <w:r w:rsidR="000175A9" w:rsidRPr="00793BD7">
        <w:rPr>
          <w:rFonts w:ascii="Arial" w:hAnsi="Arial" w:cs="Arial"/>
          <w:b/>
        </w:rPr>
        <w:t>–</w:t>
      </w:r>
      <w:r w:rsidR="0021274E" w:rsidRPr="00793BD7">
        <w:rPr>
          <w:rFonts w:ascii="Arial" w:hAnsi="Arial" w:cs="Arial"/>
          <w:b/>
        </w:rPr>
        <w:t xml:space="preserve"> Razem</w:t>
      </w:r>
    </w:p>
    <w:p w:rsidR="008D57BB" w:rsidRPr="008F4A35" w:rsidRDefault="008D57BB" w:rsidP="008D57BB">
      <w:pPr>
        <w:spacing w:line="140" w:lineRule="exact"/>
        <w:ind w:left="357"/>
        <w:rPr>
          <w:rFonts w:ascii="Arial" w:hAnsi="Arial"/>
          <w:sz w:val="18"/>
          <w:szCs w:val="18"/>
        </w:rPr>
      </w:pPr>
    </w:p>
    <w:tbl>
      <w:tblPr>
        <w:tblW w:w="1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19"/>
        <w:gridCol w:w="1415"/>
        <w:gridCol w:w="1416"/>
        <w:gridCol w:w="1416"/>
        <w:gridCol w:w="1416"/>
        <w:gridCol w:w="1415"/>
        <w:gridCol w:w="1416"/>
        <w:gridCol w:w="1416"/>
        <w:gridCol w:w="1416"/>
        <w:gridCol w:w="1416"/>
      </w:tblGrid>
      <w:tr w:rsidR="008F4A35" w:rsidRPr="008F4A35" w:rsidTr="00746DD8">
        <w:trPr>
          <w:cantSplit/>
          <w:trHeight w:val="518"/>
        </w:trPr>
        <w:tc>
          <w:tcPr>
            <w:tcW w:w="3296" w:type="dxa"/>
            <w:gridSpan w:val="2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415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Razem</w:t>
            </w:r>
          </w:p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(rubryka 2 do9)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20 do 50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51 do 100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101 do 200</w:t>
            </w:r>
          </w:p>
        </w:tc>
        <w:tc>
          <w:tcPr>
            <w:tcW w:w="1415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201 do 250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251 do 300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301 do 500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501 do 1000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1001 i więcej</w:t>
            </w:r>
          </w:p>
        </w:tc>
      </w:tr>
      <w:tr w:rsidR="008F4A35" w:rsidRPr="008F4A35" w:rsidTr="00746DD8">
        <w:tc>
          <w:tcPr>
            <w:tcW w:w="3296" w:type="dxa"/>
            <w:gridSpan w:val="2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415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415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416" w:type="dxa"/>
            <w:vAlign w:val="center"/>
          </w:tcPr>
          <w:p w:rsidR="008D57BB" w:rsidRPr="008F4A35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8F4A35" w:rsidRPr="008F4A35" w:rsidTr="00D96171">
        <w:trPr>
          <w:trHeight w:val="291"/>
        </w:trPr>
        <w:tc>
          <w:tcPr>
            <w:tcW w:w="2977" w:type="dxa"/>
            <w:tcBorders>
              <w:right w:val="single" w:sz="18" w:space="0" w:color="auto"/>
            </w:tcBorders>
          </w:tcPr>
          <w:p w:rsidR="00D96171" w:rsidRPr="008F4A35" w:rsidRDefault="00D96171" w:rsidP="008D57BB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96171" w:rsidRPr="008F4A35" w:rsidRDefault="00D96171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AA9" w:rsidRPr="008F4A35" w:rsidTr="00D96171">
        <w:trPr>
          <w:trHeight w:val="332"/>
        </w:trPr>
        <w:tc>
          <w:tcPr>
            <w:tcW w:w="2977" w:type="dxa"/>
            <w:tcBorders>
              <w:right w:val="single" w:sz="18" w:space="0" w:color="auto"/>
            </w:tcBorders>
            <w:vAlign w:val="center"/>
          </w:tcPr>
          <w:p w:rsidR="00D96171" w:rsidRPr="008F4A35" w:rsidRDefault="00D96171" w:rsidP="001E7EF1">
            <w:pPr>
              <w:ind w:left="142"/>
              <w:rPr>
                <w:rFonts w:ascii="Arial" w:hAnsi="Arial"/>
                <w:sz w:val="16"/>
                <w:szCs w:val="16"/>
              </w:rPr>
            </w:pPr>
            <w:r w:rsidRPr="008F4A35">
              <w:rPr>
                <w:rFonts w:ascii="Arial" w:hAnsi="Arial"/>
                <w:sz w:val="10"/>
              </w:rPr>
              <w:t>W tym ustawa z dnia 18 lipca 2002 r. o świadczeniu usług drogą elektroniczną art. 24 (spam)</w:t>
            </w:r>
          </w:p>
        </w:tc>
        <w:tc>
          <w:tcPr>
            <w:tcW w:w="31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96171" w:rsidRPr="008F4A35" w:rsidRDefault="00D96171" w:rsidP="008D57BB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F4A35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96171" w:rsidRPr="008F4A35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57BB" w:rsidRPr="008F4A35" w:rsidRDefault="008D57BB" w:rsidP="008D57BB">
      <w:pPr>
        <w:spacing w:line="120" w:lineRule="exact"/>
        <w:ind w:left="1985" w:hanging="1985"/>
        <w:rPr>
          <w:rFonts w:ascii="Arial" w:hAnsi="Arial"/>
          <w:sz w:val="18"/>
        </w:rPr>
      </w:pPr>
    </w:p>
    <w:p w:rsidR="008D57BB" w:rsidRPr="008F4A35" w:rsidRDefault="008150DA" w:rsidP="00CA16CB">
      <w:pPr>
        <w:tabs>
          <w:tab w:val="left" w:pos="15079"/>
        </w:tabs>
        <w:ind w:left="1985" w:firstLine="1417"/>
        <w:rPr>
          <w:rFonts w:ascii="Arial" w:hAnsi="Arial"/>
          <w:sz w:val="18"/>
        </w:rPr>
      </w:pPr>
      <w:r w:rsidRPr="008F4A35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525985E" wp14:editId="3E53468F">
                <wp:simplePos x="0" y="0"/>
                <wp:positionH relativeFrom="column">
                  <wp:posOffset>8943340</wp:posOffset>
                </wp:positionH>
                <wp:positionV relativeFrom="paragraph">
                  <wp:posOffset>62230</wp:posOffset>
                </wp:positionV>
                <wp:extent cx="571500" cy="163195"/>
                <wp:effectExtent l="0" t="0" r="0" b="0"/>
                <wp:wrapNone/>
                <wp:docPr id="20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25985E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704.2pt;margin-top:4.9pt;width:45pt;height:12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A35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BC6B1E5" wp14:editId="30A35EC8">
                <wp:simplePos x="0" y="0"/>
                <wp:positionH relativeFrom="column">
                  <wp:posOffset>7798435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9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6B1E5" id="Text Box 131" o:spid="_x0000_s1027" type="#_x0000_t202" style="position:absolute;left:0;text-align:left;margin-left:614.05pt;margin-top:4.9pt;width:45.05pt;height:1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A35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677E82A" wp14:editId="41124E00">
                <wp:simplePos x="0" y="0"/>
                <wp:positionH relativeFrom="column">
                  <wp:posOffset>6771640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7E82A" id="Text Box 128" o:spid="_x0000_s1028" type="#_x0000_t202" style="position:absolute;left:0;text-align:left;margin-left:533.2pt;margin-top:4.9pt;width:45.0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A35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6473F6C" wp14:editId="265901E1">
                <wp:simplePos x="0" y="0"/>
                <wp:positionH relativeFrom="column">
                  <wp:posOffset>5628640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73F6C" id="Text Box 129" o:spid="_x0000_s1029" type="#_x0000_t202" style="position:absolute;left:0;text-align:left;margin-left:443.2pt;margin-top:4.9pt;width:45.05pt;height:1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A35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FA9E0F1" wp14:editId="73274CF9">
                <wp:simplePos x="0" y="0"/>
                <wp:positionH relativeFrom="column">
                  <wp:posOffset>3456940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D47F7D" w:rsidRDefault="000175A9" w:rsidP="001669D0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9E0F1" id="Text Box 127" o:spid="_x0000_s1030" type="#_x0000_t202" style="position:absolute;left:0;text-align:left;margin-left:272.2pt;margin-top:4.9pt;width:45.0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">
                <v:textbox inset="0,0,0,0">
                  <w:txbxContent>
                    <w:p w:rsidR="000175A9" w:rsidRPr="00D47F7D" w:rsidRDefault="000175A9" w:rsidP="001669D0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4A35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5C0DAFA" wp14:editId="129D7FAA">
                <wp:simplePos x="0" y="0"/>
                <wp:positionH relativeFrom="column">
                  <wp:posOffset>4485640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5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0DAFA" id="Text Box 130" o:spid="_x0000_s1031" type="#_x0000_t202" style="position:absolute;left:0;text-align:left;margin-left:353.2pt;margin-top:4.9pt;width:45.0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6CB" w:rsidRPr="008F4A35">
        <w:rPr>
          <w:rFonts w:ascii="Arial" w:hAnsi="Arial"/>
          <w:sz w:val="18"/>
        </w:rPr>
        <w:tab/>
      </w:r>
    </w:p>
    <w:p w:rsidR="008D57BB" w:rsidRPr="008F4A35" w:rsidRDefault="002308C7" w:rsidP="008D57BB">
      <w:pPr>
        <w:ind w:left="1985" w:hanging="1985"/>
        <w:rPr>
          <w:sz w:val="16"/>
          <w:szCs w:val="16"/>
        </w:rPr>
      </w:pPr>
      <w:r w:rsidRPr="008F4A35">
        <w:rPr>
          <w:rFonts w:ascii="Arial" w:hAnsi="Arial" w:cs="Arial"/>
          <w:b/>
          <w:sz w:val="16"/>
          <w:szCs w:val="16"/>
        </w:rPr>
        <w:t xml:space="preserve">  </w:t>
      </w:r>
      <w:r w:rsidR="008D57BB" w:rsidRPr="008F4A35">
        <w:rPr>
          <w:rFonts w:ascii="Arial" w:hAnsi="Arial" w:cs="Arial"/>
          <w:b/>
          <w:sz w:val="16"/>
          <w:szCs w:val="16"/>
        </w:rPr>
        <w:t xml:space="preserve">Dział </w:t>
      </w:r>
      <w:r w:rsidR="00D426A1" w:rsidRPr="008F4A35">
        <w:rPr>
          <w:rFonts w:ascii="Arial" w:hAnsi="Arial" w:cs="Arial"/>
          <w:b/>
          <w:sz w:val="16"/>
          <w:szCs w:val="16"/>
        </w:rPr>
        <w:t>3</w:t>
      </w:r>
      <w:r w:rsidR="008D57BB" w:rsidRPr="008F4A35">
        <w:rPr>
          <w:rFonts w:ascii="Arial" w:hAnsi="Arial" w:cs="Arial"/>
          <w:b/>
          <w:sz w:val="16"/>
          <w:szCs w:val="16"/>
        </w:rPr>
        <w:t>.</w:t>
      </w:r>
      <w:r w:rsidR="008D57BB" w:rsidRPr="008F4A35">
        <w:rPr>
          <w:sz w:val="16"/>
          <w:szCs w:val="16"/>
        </w:rPr>
        <w:t xml:space="preserve"> </w:t>
      </w:r>
      <w:r w:rsidR="008D57BB" w:rsidRPr="008F4A35">
        <w:rPr>
          <w:rFonts w:ascii="Arial" w:hAnsi="Arial" w:cs="Arial"/>
          <w:sz w:val="16"/>
          <w:szCs w:val="16"/>
        </w:rPr>
        <w:t xml:space="preserve">W tym zakaz prowadzenia pojazdów art. 28 § 1 pkt 1   </w:t>
      </w:r>
      <w:r w:rsidRPr="008F4A35">
        <w:rPr>
          <w:rFonts w:ascii="Arial" w:hAnsi="Arial" w:cs="Arial"/>
          <w:sz w:val="16"/>
          <w:szCs w:val="16"/>
        </w:rPr>
        <w:t xml:space="preserve">      </w:t>
      </w:r>
      <w:r w:rsidR="008D57BB" w:rsidRPr="008F4A35">
        <w:rPr>
          <w:rFonts w:ascii="Arial" w:hAnsi="Arial" w:cs="Arial"/>
          <w:sz w:val="16"/>
          <w:szCs w:val="16"/>
        </w:rPr>
        <w:t xml:space="preserve">w. 01                               w. 13                              w. 14                               w. 15                              w.16       </w:t>
      </w:r>
      <w:r w:rsidR="008D57BB" w:rsidRPr="008F4A35">
        <w:rPr>
          <w:rFonts w:ascii="Arial" w:hAnsi="Arial" w:cs="Arial"/>
          <w:sz w:val="16"/>
          <w:szCs w:val="16"/>
        </w:rPr>
        <w:tab/>
      </w:r>
      <w:r w:rsidR="008D57BB" w:rsidRPr="008F4A35">
        <w:rPr>
          <w:rFonts w:ascii="Arial" w:hAnsi="Arial" w:cs="Arial"/>
          <w:sz w:val="16"/>
          <w:szCs w:val="16"/>
        </w:rPr>
        <w:tab/>
      </w:r>
      <w:r w:rsidR="008D57BB" w:rsidRPr="008F4A35">
        <w:rPr>
          <w:sz w:val="16"/>
          <w:szCs w:val="16"/>
        </w:rPr>
        <w:t xml:space="preserve">    w. 19     </w:t>
      </w:r>
    </w:p>
    <w:p w:rsidR="008D57BB" w:rsidRPr="008F4A35" w:rsidRDefault="002308C7" w:rsidP="002308C7">
      <w:pPr>
        <w:rPr>
          <w:rFonts w:ascii="Arial" w:hAnsi="Arial"/>
          <w:sz w:val="18"/>
        </w:rPr>
      </w:pPr>
      <w:r w:rsidRPr="008F4A35">
        <w:rPr>
          <w:rFonts w:ascii="Arial" w:hAnsi="Arial" w:cs="Arial"/>
          <w:sz w:val="16"/>
          <w:szCs w:val="16"/>
        </w:rPr>
        <w:t xml:space="preserve">                </w:t>
      </w:r>
      <w:r w:rsidR="000175A9" w:rsidRPr="008F4A35">
        <w:rPr>
          <w:rFonts w:ascii="Arial" w:hAnsi="Arial" w:cs="Arial"/>
          <w:sz w:val="16"/>
          <w:szCs w:val="16"/>
        </w:rPr>
        <w:t>A</w:t>
      </w:r>
      <w:r w:rsidR="00C94CA4" w:rsidRPr="008F4A35">
        <w:rPr>
          <w:rFonts w:ascii="Arial" w:hAnsi="Arial" w:cs="Arial"/>
          <w:sz w:val="16"/>
          <w:szCs w:val="16"/>
        </w:rPr>
        <w:t>)</w:t>
      </w:r>
      <w:r w:rsidR="000175A9" w:rsidRPr="008F4A35">
        <w:rPr>
          <w:rFonts w:ascii="Arial" w:hAnsi="Arial" w:cs="Arial"/>
          <w:sz w:val="16"/>
          <w:szCs w:val="16"/>
        </w:rPr>
        <w:t xml:space="preserve"> Art. 10 § 1 pkt 1 </w:t>
      </w:r>
      <w:proofErr w:type="spellStart"/>
      <w:r w:rsidR="000175A9" w:rsidRPr="008F4A35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8F4A35">
        <w:rPr>
          <w:rFonts w:ascii="Arial" w:hAnsi="Arial" w:cs="Arial"/>
          <w:sz w:val="16"/>
          <w:szCs w:val="16"/>
        </w:rPr>
        <w:t xml:space="preserve"> i B</w:t>
      </w:r>
      <w:r w:rsidR="00C94CA4" w:rsidRPr="008F4A35">
        <w:rPr>
          <w:rFonts w:ascii="Arial" w:hAnsi="Arial" w:cs="Arial"/>
          <w:sz w:val="16"/>
          <w:szCs w:val="16"/>
        </w:rPr>
        <w:t>)</w:t>
      </w:r>
      <w:r w:rsidR="000175A9" w:rsidRPr="008F4A35">
        <w:rPr>
          <w:rFonts w:ascii="Arial" w:hAnsi="Arial" w:cs="Arial"/>
          <w:sz w:val="16"/>
          <w:szCs w:val="16"/>
        </w:rPr>
        <w:t xml:space="preserve"> Art. 10 § 1 pkt 2 </w:t>
      </w:r>
      <w:proofErr w:type="spellStart"/>
      <w:r w:rsidR="000175A9" w:rsidRPr="008F4A35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8F4A35">
        <w:rPr>
          <w:rFonts w:ascii="Arial" w:hAnsi="Arial" w:cs="Arial"/>
          <w:sz w:val="16"/>
          <w:szCs w:val="16"/>
        </w:rPr>
        <w:t xml:space="preserve">  – Razem</w:t>
      </w:r>
    </w:p>
    <w:p w:rsidR="0021274E" w:rsidRPr="008F4A35" w:rsidRDefault="0021274E" w:rsidP="008D57BB">
      <w:pPr>
        <w:ind w:left="1985" w:firstLine="1417"/>
        <w:rPr>
          <w:rFonts w:ascii="Arial" w:hAnsi="Arial"/>
          <w:sz w:val="18"/>
        </w:rPr>
      </w:pPr>
    </w:p>
    <w:p w:rsidR="003C7031" w:rsidRPr="008F4A35" w:rsidRDefault="003C7031" w:rsidP="008D57BB">
      <w:pPr>
        <w:ind w:left="1985" w:firstLine="1417"/>
        <w:rPr>
          <w:rFonts w:ascii="Arial" w:hAnsi="Arial"/>
          <w:sz w:val="18"/>
        </w:rPr>
      </w:pPr>
    </w:p>
    <w:p w:rsidR="003C7031" w:rsidRPr="008F4A35" w:rsidRDefault="003C7031" w:rsidP="008D57BB">
      <w:pPr>
        <w:ind w:left="1985" w:firstLine="1417"/>
        <w:rPr>
          <w:rFonts w:ascii="Arial" w:hAnsi="Arial"/>
          <w:sz w:val="18"/>
        </w:rPr>
      </w:pPr>
    </w:p>
    <w:p w:rsidR="003C7031" w:rsidRPr="008F4A35" w:rsidRDefault="003C7031" w:rsidP="008D57BB">
      <w:pPr>
        <w:ind w:left="1985" w:firstLine="1417"/>
        <w:rPr>
          <w:rFonts w:ascii="Arial" w:hAnsi="Arial"/>
          <w:sz w:val="18"/>
        </w:rPr>
      </w:pPr>
    </w:p>
    <w:p w:rsidR="008F3AF9" w:rsidRPr="008F4A35" w:rsidRDefault="008F3AF9" w:rsidP="008F3AF9">
      <w:pPr>
        <w:spacing w:line="40" w:lineRule="exact"/>
        <w:ind w:right="85"/>
        <w:rPr>
          <w:rFonts w:ascii="Arial" w:hAnsi="Arial" w:cs="Arial"/>
          <w:sz w:val="18"/>
        </w:rPr>
      </w:pPr>
    </w:p>
    <w:p w:rsidR="008F3AF9" w:rsidRPr="008F4A35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8F4A35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8F4A35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8F4A35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BF20FD" w:rsidRPr="008F4A35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8F4A35">
        <w:rPr>
          <w:rFonts w:ascii="Arial" w:hAnsi="Arial"/>
          <w:sz w:val="16"/>
        </w:rPr>
        <w:t>Wyjaśnienia dotyczące sprawozdania można</w:t>
      </w:r>
    </w:p>
    <w:p w:rsidR="00BF20FD" w:rsidRPr="008F4A35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8F4A35">
        <w:rPr>
          <w:rFonts w:ascii="Arial" w:hAnsi="Arial"/>
          <w:sz w:val="16"/>
        </w:rPr>
        <w:t>uzyskać pod numerem telefonu</w:t>
      </w:r>
    </w:p>
    <w:p w:rsidR="00BF20FD" w:rsidRPr="008F4A35" w:rsidRDefault="00BF20FD">
      <w:pPr>
        <w:spacing w:line="200" w:lineRule="exact"/>
        <w:rPr>
          <w:rFonts w:ascii="Arial" w:hAnsi="Arial"/>
          <w:sz w:val="18"/>
        </w:rPr>
      </w:pPr>
    </w:p>
    <w:p w:rsidR="00BF20FD" w:rsidRPr="008F4A35" w:rsidRDefault="00BF20FD">
      <w:pPr>
        <w:spacing w:line="200" w:lineRule="exact"/>
        <w:rPr>
          <w:rFonts w:ascii="Arial" w:hAnsi="Arial"/>
          <w:sz w:val="12"/>
        </w:rPr>
      </w:pPr>
      <w:r w:rsidRPr="008F4A35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:rsidR="00BF20FD" w:rsidRPr="008F4A35" w:rsidRDefault="00BF20FD">
      <w:pPr>
        <w:spacing w:line="200" w:lineRule="exact"/>
        <w:ind w:left="1985" w:hanging="1985"/>
        <w:rPr>
          <w:rFonts w:ascii="Arial" w:hAnsi="Arial"/>
          <w:sz w:val="12"/>
        </w:rPr>
      </w:pPr>
    </w:p>
    <w:p w:rsidR="00BF20FD" w:rsidRPr="008F4A35" w:rsidRDefault="00BF20FD">
      <w:pPr>
        <w:spacing w:line="200" w:lineRule="exact"/>
        <w:ind w:left="1985" w:hanging="1985"/>
        <w:rPr>
          <w:rFonts w:ascii="Arial" w:hAnsi="Arial"/>
          <w:sz w:val="12"/>
        </w:rPr>
      </w:pPr>
      <w:r w:rsidRPr="008F4A35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.....................................................................................................................................................................</w:t>
      </w:r>
    </w:p>
    <w:p w:rsidR="00BF20FD" w:rsidRPr="008F4A35" w:rsidRDefault="00BF20FD">
      <w:pPr>
        <w:spacing w:line="120" w:lineRule="exact"/>
        <w:ind w:left="1985" w:hanging="1985"/>
        <w:rPr>
          <w:rFonts w:ascii="Arial" w:hAnsi="Arial"/>
          <w:sz w:val="12"/>
        </w:rPr>
      </w:pPr>
      <w:r w:rsidRPr="008F4A35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( pieczątka imienna i podpis osoby działającej w imieniu sprawozdawcy)</w:t>
      </w:r>
    </w:p>
    <w:p w:rsidR="00BF20FD" w:rsidRPr="008F4A35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8F4A35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8F4A35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8F4A35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8F4A35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8F4A35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8F4A35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:rsidR="00BF20FD" w:rsidRPr="008F4A35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8F4A35">
        <w:rPr>
          <w:rFonts w:ascii="Arial" w:hAnsi="Arial"/>
          <w:sz w:val="12"/>
        </w:rPr>
        <w:t>(miejscowość i data)</w:t>
      </w:r>
    </w:p>
    <w:p w:rsidR="00BF20FD" w:rsidRPr="008F4A35" w:rsidRDefault="00BF20FD">
      <w:pPr>
        <w:rPr>
          <w:rFonts w:ascii="Arial" w:hAnsi="Arial"/>
          <w:sz w:val="18"/>
        </w:rPr>
      </w:pPr>
    </w:p>
    <w:p w:rsidR="00BF20FD" w:rsidRPr="008F4A35" w:rsidRDefault="00BF20FD">
      <w:pPr>
        <w:rPr>
          <w:rFonts w:ascii="Arial" w:hAnsi="Arial"/>
          <w:sz w:val="18"/>
        </w:rPr>
      </w:pPr>
    </w:p>
    <w:p w:rsidR="00793BD7" w:rsidRDefault="00793BD7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</w:p>
    <w:p w:rsidR="00793BD7" w:rsidRDefault="00793BD7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</w:p>
    <w:p w:rsidR="00BF20FD" w:rsidRPr="008F4A35" w:rsidRDefault="0064740A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  <w:bookmarkStart w:id="1" w:name="_GoBack"/>
      <w:bookmarkEnd w:id="1"/>
      <w:r w:rsidRPr="008F4A35">
        <w:rPr>
          <w:rFonts w:ascii="Arial" w:hAnsi="Arial"/>
          <w:b/>
          <w:sz w:val="22"/>
          <w:szCs w:val="22"/>
        </w:rPr>
        <w:t xml:space="preserve">Objaśnienia do </w:t>
      </w:r>
      <w:r w:rsidR="00AA1756" w:rsidRPr="008F4A35">
        <w:rPr>
          <w:rFonts w:ascii="Arial" w:hAnsi="Arial"/>
          <w:b/>
          <w:sz w:val="22"/>
          <w:szCs w:val="22"/>
        </w:rPr>
        <w:t>formularza MS-S7wojsk.</w:t>
      </w:r>
    </w:p>
    <w:p w:rsidR="0064740A" w:rsidRPr="008F4A35" w:rsidRDefault="0064740A" w:rsidP="0064740A">
      <w:pPr>
        <w:spacing w:before="360"/>
        <w:jc w:val="both"/>
        <w:rPr>
          <w:rFonts w:ascii="Arial" w:hAnsi="Arial"/>
          <w:sz w:val="22"/>
          <w:szCs w:val="22"/>
        </w:rPr>
      </w:pPr>
      <w:r w:rsidRPr="008F4A35">
        <w:rPr>
          <w:rFonts w:ascii="Arial" w:hAnsi="Arial"/>
          <w:sz w:val="22"/>
          <w:szCs w:val="22"/>
        </w:rPr>
        <w:tab/>
        <w:t>Sprawozdanie sporządza</w:t>
      </w:r>
      <w:r w:rsidR="001176BC" w:rsidRPr="008F4A35">
        <w:rPr>
          <w:rFonts w:ascii="Arial" w:hAnsi="Arial"/>
          <w:sz w:val="22"/>
          <w:szCs w:val="22"/>
        </w:rPr>
        <w:t xml:space="preserve"> Wojskowy</w:t>
      </w:r>
      <w:r w:rsidRPr="008F4A35">
        <w:rPr>
          <w:rFonts w:ascii="Arial" w:hAnsi="Arial"/>
          <w:sz w:val="22"/>
          <w:szCs w:val="22"/>
        </w:rPr>
        <w:t xml:space="preserve"> </w:t>
      </w:r>
      <w:r w:rsidR="001176BC" w:rsidRPr="008F4A35">
        <w:rPr>
          <w:rFonts w:ascii="Arial" w:hAnsi="Arial"/>
          <w:sz w:val="22"/>
          <w:szCs w:val="22"/>
        </w:rPr>
        <w:t>S</w:t>
      </w:r>
      <w:r w:rsidRPr="008F4A35">
        <w:rPr>
          <w:rFonts w:ascii="Arial" w:hAnsi="Arial"/>
          <w:sz w:val="22"/>
          <w:szCs w:val="22"/>
        </w:rPr>
        <w:t xml:space="preserve">ąd </w:t>
      </w:r>
      <w:r w:rsidR="001176BC" w:rsidRPr="008F4A35">
        <w:rPr>
          <w:rFonts w:ascii="Arial" w:hAnsi="Arial"/>
          <w:sz w:val="22"/>
          <w:szCs w:val="22"/>
        </w:rPr>
        <w:t>G</w:t>
      </w:r>
      <w:r w:rsidRPr="008F4A35">
        <w:rPr>
          <w:rFonts w:ascii="Arial" w:hAnsi="Arial"/>
          <w:sz w:val="22"/>
          <w:szCs w:val="22"/>
        </w:rPr>
        <w:t>arnizonowy</w:t>
      </w:r>
      <w:r w:rsidR="00976FBF" w:rsidRPr="008F4A35">
        <w:rPr>
          <w:rFonts w:ascii="Arial" w:hAnsi="Arial"/>
          <w:sz w:val="22"/>
          <w:szCs w:val="22"/>
        </w:rPr>
        <w:t xml:space="preserve"> -</w:t>
      </w:r>
      <w:r w:rsidRPr="008F4A35">
        <w:rPr>
          <w:rFonts w:ascii="Arial" w:hAnsi="Arial"/>
          <w:sz w:val="22"/>
          <w:szCs w:val="22"/>
        </w:rPr>
        <w:t xml:space="preserve"> liter A i B </w:t>
      </w:r>
      <w:r w:rsidR="00B66DE2" w:rsidRPr="008F4A35">
        <w:rPr>
          <w:rFonts w:ascii="Arial" w:hAnsi="Arial"/>
          <w:sz w:val="22"/>
          <w:szCs w:val="22"/>
        </w:rPr>
        <w:t>łącznie</w:t>
      </w:r>
      <w:r w:rsidRPr="008F4A35">
        <w:rPr>
          <w:rFonts w:ascii="Arial" w:hAnsi="Arial"/>
          <w:sz w:val="22"/>
          <w:szCs w:val="22"/>
        </w:rPr>
        <w:t xml:space="preserve"> i przekazuje do </w:t>
      </w:r>
      <w:r w:rsidR="001176BC" w:rsidRPr="008F4A35">
        <w:rPr>
          <w:rFonts w:ascii="Arial" w:hAnsi="Arial"/>
          <w:sz w:val="22"/>
          <w:szCs w:val="22"/>
        </w:rPr>
        <w:t>Wojskowego S</w:t>
      </w:r>
      <w:r w:rsidRPr="008F4A35">
        <w:rPr>
          <w:rFonts w:ascii="Arial" w:hAnsi="Arial"/>
          <w:sz w:val="22"/>
          <w:szCs w:val="22"/>
        </w:rPr>
        <w:t xml:space="preserve">ądu </w:t>
      </w:r>
      <w:r w:rsidR="001176BC" w:rsidRPr="008F4A35">
        <w:rPr>
          <w:rFonts w:ascii="Arial" w:hAnsi="Arial"/>
          <w:sz w:val="22"/>
          <w:szCs w:val="22"/>
        </w:rPr>
        <w:t>O</w:t>
      </w:r>
      <w:r w:rsidRPr="008F4A35">
        <w:rPr>
          <w:rFonts w:ascii="Arial" w:hAnsi="Arial"/>
          <w:sz w:val="22"/>
          <w:szCs w:val="22"/>
        </w:rPr>
        <w:t xml:space="preserve">kręgowego. </w:t>
      </w:r>
      <w:r w:rsidR="001176BC" w:rsidRPr="008F4A35">
        <w:rPr>
          <w:rFonts w:ascii="Arial" w:hAnsi="Arial"/>
          <w:sz w:val="22"/>
          <w:szCs w:val="22"/>
        </w:rPr>
        <w:t xml:space="preserve">Wojskowy </w:t>
      </w:r>
      <w:r w:rsidRPr="008F4A35">
        <w:rPr>
          <w:rFonts w:ascii="Arial" w:hAnsi="Arial"/>
          <w:sz w:val="22"/>
          <w:szCs w:val="22"/>
        </w:rPr>
        <w:t xml:space="preserve">Sąd </w:t>
      </w:r>
      <w:r w:rsidR="001176BC" w:rsidRPr="008F4A35">
        <w:rPr>
          <w:rFonts w:ascii="Arial" w:hAnsi="Arial"/>
          <w:sz w:val="22"/>
          <w:szCs w:val="22"/>
        </w:rPr>
        <w:t>O</w:t>
      </w:r>
      <w:r w:rsidRPr="008F4A35">
        <w:rPr>
          <w:rFonts w:ascii="Arial" w:hAnsi="Arial"/>
          <w:sz w:val="22"/>
          <w:szCs w:val="22"/>
        </w:rPr>
        <w:t xml:space="preserve">kręgowy sporządza sprawozdania zbiorcze z </w:t>
      </w:r>
      <w:r w:rsidR="001176BC" w:rsidRPr="008F4A35">
        <w:rPr>
          <w:rFonts w:ascii="Arial" w:hAnsi="Arial"/>
          <w:sz w:val="22"/>
          <w:szCs w:val="22"/>
        </w:rPr>
        <w:t xml:space="preserve">wojskowych </w:t>
      </w:r>
      <w:r w:rsidRPr="008F4A35">
        <w:rPr>
          <w:rFonts w:ascii="Arial" w:hAnsi="Arial"/>
          <w:sz w:val="22"/>
          <w:szCs w:val="22"/>
        </w:rPr>
        <w:t>sądów garnizonowych.</w:t>
      </w:r>
    </w:p>
    <w:p w:rsidR="0083655D" w:rsidRPr="005F6912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8F4A35">
        <w:rPr>
          <w:rFonts w:ascii="Arial" w:hAnsi="Arial"/>
          <w:sz w:val="22"/>
          <w:szCs w:val="22"/>
        </w:rPr>
        <w:tab/>
        <w:t xml:space="preserve">Przekazanie danych między sądami i do Departamentu </w:t>
      </w:r>
      <w:r w:rsidR="0083655D" w:rsidRPr="005F6912">
        <w:rPr>
          <w:rFonts w:ascii="Arial" w:hAnsi="Arial"/>
          <w:sz w:val="22"/>
          <w:szCs w:val="22"/>
        </w:rPr>
        <w:t xml:space="preserve">Strategii </w:t>
      </w:r>
      <w:r w:rsidR="003A1E95" w:rsidRPr="005F6912">
        <w:rPr>
          <w:rFonts w:ascii="Arial" w:hAnsi="Arial"/>
          <w:sz w:val="22"/>
          <w:szCs w:val="22"/>
        </w:rPr>
        <w:t xml:space="preserve">i Funduszy Europejskich </w:t>
      </w:r>
      <w:r w:rsidR="0083655D" w:rsidRPr="005F6912">
        <w:rPr>
          <w:rFonts w:ascii="Arial" w:hAnsi="Arial"/>
          <w:sz w:val="22"/>
          <w:szCs w:val="22"/>
        </w:rPr>
        <w:t>następuje w aplikacji AS-SAP</w:t>
      </w:r>
      <w:r w:rsidR="008A3CC9" w:rsidRPr="005F6912">
        <w:rPr>
          <w:rFonts w:ascii="Arial" w:hAnsi="Arial"/>
          <w:sz w:val="22"/>
          <w:szCs w:val="22"/>
        </w:rPr>
        <w:t>.</w:t>
      </w:r>
      <w:r w:rsidR="0083655D" w:rsidRPr="005F6912">
        <w:rPr>
          <w:rFonts w:ascii="Arial" w:hAnsi="Arial"/>
          <w:sz w:val="22"/>
          <w:szCs w:val="22"/>
        </w:rPr>
        <w:t xml:space="preserve"> </w:t>
      </w:r>
    </w:p>
    <w:p w:rsidR="0064740A" w:rsidRPr="005F6912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5F6912">
        <w:rPr>
          <w:rFonts w:ascii="Arial" w:hAnsi="Arial"/>
          <w:sz w:val="22"/>
          <w:szCs w:val="22"/>
        </w:rPr>
        <w:t xml:space="preserve"> </w:t>
      </w:r>
    </w:p>
    <w:p w:rsidR="00BF20FD" w:rsidRPr="008F4A35" w:rsidRDefault="00BF20FD" w:rsidP="0064740A">
      <w:pPr>
        <w:spacing w:before="120"/>
        <w:rPr>
          <w:rFonts w:ascii="Arial" w:hAnsi="Arial"/>
          <w:sz w:val="22"/>
          <w:szCs w:val="22"/>
        </w:rPr>
      </w:pPr>
    </w:p>
    <w:p w:rsidR="00BF20FD" w:rsidRPr="008F4A35" w:rsidRDefault="00BF20FD" w:rsidP="0064740A">
      <w:pPr>
        <w:spacing w:before="120"/>
        <w:rPr>
          <w:rFonts w:ascii="Arial" w:hAnsi="Arial"/>
          <w:sz w:val="22"/>
          <w:szCs w:val="22"/>
        </w:rPr>
      </w:pPr>
    </w:p>
    <w:sectPr w:rsidR="00BF20FD" w:rsidRPr="008F4A35" w:rsidSect="007C235E">
      <w:pgSz w:w="16840" w:h="11907" w:orient="landscape" w:code="9"/>
      <w:pgMar w:top="426" w:right="397" w:bottom="426" w:left="397" w:header="255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C65" w:rsidRDefault="007C7C65" w:rsidP="007C235E">
      <w:r>
        <w:separator/>
      </w:r>
    </w:p>
  </w:endnote>
  <w:endnote w:type="continuationSeparator" w:id="0">
    <w:p w:rsidR="007C7C65" w:rsidRDefault="007C7C65" w:rsidP="007C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C65" w:rsidRDefault="007C7C65" w:rsidP="007C235E">
      <w:r>
        <w:separator/>
      </w:r>
    </w:p>
  </w:footnote>
  <w:footnote w:type="continuationSeparator" w:id="0">
    <w:p w:rsidR="007C7C65" w:rsidRDefault="007C7C65" w:rsidP="007C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372C7"/>
    <w:multiLevelType w:val="multilevel"/>
    <w:tmpl w:val="E5241CD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365319"/>
    <w:multiLevelType w:val="hybridMultilevel"/>
    <w:tmpl w:val="6102110E"/>
    <w:lvl w:ilvl="0" w:tplc="1270ADA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3E64"/>
    <w:rsid w:val="00005AAF"/>
    <w:rsid w:val="00013857"/>
    <w:rsid w:val="000175A9"/>
    <w:rsid w:val="00021BC7"/>
    <w:rsid w:val="00060DD0"/>
    <w:rsid w:val="00096574"/>
    <w:rsid w:val="00096D1F"/>
    <w:rsid w:val="000B574D"/>
    <w:rsid w:val="000C59EE"/>
    <w:rsid w:val="000C70E3"/>
    <w:rsid w:val="000C7E0A"/>
    <w:rsid w:val="000D72E5"/>
    <w:rsid w:val="000E42B5"/>
    <w:rsid w:val="000F4716"/>
    <w:rsid w:val="00111C50"/>
    <w:rsid w:val="001176BC"/>
    <w:rsid w:val="00146BD1"/>
    <w:rsid w:val="001669D0"/>
    <w:rsid w:val="00173E89"/>
    <w:rsid w:val="0017692B"/>
    <w:rsid w:val="00197934"/>
    <w:rsid w:val="001B22DE"/>
    <w:rsid w:val="001E7EF1"/>
    <w:rsid w:val="0020219E"/>
    <w:rsid w:val="0021274E"/>
    <w:rsid w:val="002308C7"/>
    <w:rsid w:val="00271428"/>
    <w:rsid w:val="00294A9C"/>
    <w:rsid w:val="00320F66"/>
    <w:rsid w:val="00357235"/>
    <w:rsid w:val="0036412F"/>
    <w:rsid w:val="003706BB"/>
    <w:rsid w:val="003947C3"/>
    <w:rsid w:val="003A1E95"/>
    <w:rsid w:val="003A7D4E"/>
    <w:rsid w:val="003C7031"/>
    <w:rsid w:val="003F1DAD"/>
    <w:rsid w:val="004174C1"/>
    <w:rsid w:val="0044292B"/>
    <w:rsid w:val="0045207B"/>
    <w:rsid w:val="00463B95"/>
    <w:rsid w:val="0046684D"/>
    <w:rsid w:val="00481396"/>
    <w:rsid w:val="0048520A"/>
    <w:rsid w:val="00497EF1"/>
    <w:rsid w:val="004A12F0"/>
    <w:rsid w:val="004B306D"/>
    <w:rsid w:val="004B7E3B"/>
    <w:rsid w:val="004D3A46"/>
    <w:rsid w:val="004E36D7"/>
    <w:rsid w:val="004E7A37"/>
    <w:rsid w:val="005233D5"/>
    <w:rsid w:val="00536CE5"/>
    <w:rsid w:val="0055541A"/>
    <w:rsid w:val="00573889"/>
    <w:rsid w:val="00596832"/>
    <w:rsid w:val="0059715C"/>
    <w:rsid w:val="005D7A07"/>
    <w:rsid w:val="005F1091"/>
    <w:rsid w:val="005F459F"/>
    <w:rsid w:val="005F6912"/>
    <w:rsid w:val="0064740A"/>
    <w:rsid w:val="0068385B"/>
    <w:rsid w:val="006B1CC1"/>
    <w:rsid w:val="006C15E6"/>
    <w:rsid w:val="006E176B"/>
    <w:rsid w:val="00737F2B"/>
    <w:rsid w:val="007448E2"/>
    <w:rsid w:val="00746DD8"/>
    <w:rsid w:val="00752767"/>
    <w:rsid w:val="0075612A"/>
    <w:rsid w:val="00762D82"/>
    <w:rsid w:val="00781FBA"/>
    <w:rsid w:val="00783E64"/>
    <w:rsid w:val="00793BD7"/>
    <w:rsid w:val="007C143D"/>
    <w:rsid w:val="007C235E"/>
    <w:rsid w:val="007C3366"/>
    <w:rsid w:val="007C7C65"/>
    <w:rsid w:val="007D49C4"/>
    <w:rsid w:val="007F1876"/>
    <w:rsid w:val="00812005"/>
    <w:rsid w:val="008150DA"/>
    <w:rsid w:val="0083655D"/>
    <w:rsid w:val="00836953"/>
    <w:rsid w:val="008513B9"/>
    <w:rsid w:val="00853A83"/>
    <w:rsid w:val="00871C8C"/>
    <w:rsid w:val="0087326D"/>
    <w:rsid w:val="008875BF"/>
    <w:rsid w:val="008A3CC9"/>
    <w:rsid w:val="008A48AF"/>
    <w:rsid w:val="008A6D39"/>
    <w:rsid w:val="008B60D5"/>
    <w:rsid w:val="008D57BB"/>
    <w:rsid w:val="008E24EE"/>
    <w:rsid w:val="008F0F36"/>
    <w:rsid w:val="008F3728"/>
    <w:rsid w:val="008F3AF9"/>
    <w:rsid w:val="008F4A35"/>
    <w:rsid w:val="009031FF"/>
    <w:rsid w:val="00905E40"/>
    <w:rsid w:val="00913DEE"/>
    <w:rsid w:val="00931DF8"/>
    <w:rsid w:val="009449C7"/>
    <w:rsid w:val="009612D1"/>
    <w:rsid w:val="00962E85"/>
    <w:rsid w:val="00972AA9"/>
    <w:rsid w:val="00976FBF"/>
    <w:rsid w:val="0098595B"/>
    <w:rsid w:val="009B6460"/>
    <w:rsid w:val="009C3CC4"/>
    <w:rsid w:val="009D0BEE"/>
    <w:rsid w:val="00A037FD"/>
    <w:rsid w:val="00A06875"/>
    <w:rsid w:val="00A302E5"/>
    <w:rsid w:val="00A86ADF"/>
    <w:rsid w:val="00AA1756"/>
    <w:rsid w:val="00AB1A81"/>
    <w:rsid w:val="00AC0B7E"/>
    <w:rsid w:val="00AE004B"/>
    <w:rsid w:val="00AE65A8"/>
    <w:rsid w:val="00B0239A"/>
    <w:rsid w:val="00B17CFD"/>
    <w:rsid w:val="00B245E5"/>
    <w:rsid w:val="00B340D8"/>
    <w:rsid w:val="00B541EB"/>
    <w:rsid w:val="00B66DE2"/>
    <w:rsid w:val="00B7358F"/>
    <w:rsid w:val="00BD67D4"/>
    <w:rsid w:val="00BE404F"/>
    <w:rsid w:val="00BF0280"/>
    <w:rsid w:val="00BF20FD"/>
    <w:rsid w:val="00C15DD0"/>
    <w:rsid w:val="00C240CE"/>
    <w:rsid w:val="00C262EA"/>
    <w:rsid w:val="00C84AE5"/>
    <w:rsid w:val="00C94CA4"/>
    <w:rsid w:val="00CA16CB"/>
    <w:rsid w:val="00CB0060"/>
    <w:rsid w:val="00CB169F"/>
    <w:rsid w:val="00CC0B7C"/>
    <w:rsid w:val="00CC735F"/>
    <w:rsid w:val="00CE3CEA"/>
    <w:rsid w:val="00D0141C"/>
    <w:rsid w:val="00D15A7D"/>
    <w:rsid w:val="00D169B9"/>
    <w:rsid w:val="00D34AA2"/>
    <w:rsid w:val="00D426A1"/>
    <w:rsid w:val="00D43B1F"/>
    <w:rsid w:val="00D47F7D"/>
    <w:rsid w:val="00D55C36"/>
    <w:rsid w:val="00D9352A"/>
    <w:rsid w:val="00D96171"/>
    <w:rsid w:val="00DA2081"/>
    <w:rsid w:val="00DB4D94"/>
    <w:rsid w:val="00DC4AEA"/>
    <w:rsid w:val="00DD6540"/>
    <w:rsid w:val="00DF2DE1"/>
    <w:rsid w:val="00E0114A"/>
    <w:rsid w:val="00E11DE1"/>
    <w:rsid w:val="00E140ED"/>
    <w:rsid w:val="00E15264"/>
    <w:rsid w:val="00E6323A"/>
    <w:rsid w:val="00E72139"/>
    <w:rsid w:val="00E853D8"/>
    <w:rsid w:val="00E93E9A"/>
    <w:rsid w:val="00E949AD"/>
    <w:rsid w:val="00ED1F02"/>
    <w:rsid w:val="00ED3624"/>
    <w:rsid w:val="00EE71CC"/>
    <w:rsid w:val="00EF2F31"/>
    <w:rsid w:val="00F46DCE"/>
    <w:rsid w:val="00F710D5"/>
    <w:rsid w:val="00F752A4"/>
    <w:rsid w:val="00FA3F81"/>
    <w:rsid w:val="00FC529F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08C2A2"/>
  <w15:docId w15:val="{382299E2-AB82-406C-B86A-EA2A38EE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F3AF9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F3AF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F3AF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7C2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35E"/>
  </w:style>
  <w:style w:type="paragraph" w:styleId="Stopka">
    <w:name w:val="footer"/>
    <w:basedOn w:val="Normalny"/>
    <w:link w:val="StopkaZnak"/>
    <w:uiPriority w:val="99"/>
    <w:rsid w:val="007C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1057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(DSF)</cp:lastModifiedBy>
  <cp:revision>19</cp:revision>
  <cp:lastPrinted>2013-06-21T08:54:00Z</cp:lastPrinted>
  <dcterms:created xsi:type="dcterms:W3CDTF">2013-06-24T08:12:00Z</dcterms:created>
  <dcterms:modified xsi:type="dcterms:W3CDTF">2019-11-07T09:36:00Z</dcterms:modified>
</cp:coreProperties>
</file>